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247" w:rsidRPr="00DF448D" w:rsidRDefault="006F31C0" w:rsidP="006F31C0">
      <w:pPr>
        <w:widowControl w:val="0"/>
        <w:autoSpaceDE w:val="0"/>
        <w:autoSpaceDN w:val="0"/>
        <w:adjustRightInd w:val="0"/>
        <w:ind w:left="426"/>
        <w:jc w:val="right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9972040" cy="7107180"/>
            <wp:effectExtent l="0" t="0" r="0" b="0"/>
            <wp:docPr id="1" name="Рисунок 1" descr="C:\Users\User\Desktop\Лесной МЗ на 2021.титулFR12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есной МЗ на 2021.титулFR12_page-00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710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92660" w:rsidRDefault="00592660" w:rsidP="00592660">
      <w:pPr>
        <w:pStyle w:val="ConsPlusNonformat"/>
        <w:jc w:val="both"/>
      </w:pPr>
    </w:p>
    <w:p w:rsidR="009F7DEC" w:rsidRDefault="009F7DEC" w:rsidP="00592660">
      <w:pPr>
        <w:pStyle w:val="ConsPlusNonformat"/>
        <w:jc w:val="both"/>
      </w:pPr>
    </w:p>
    <w:p w:rsidR="00DD4F42" w:rsidRPr="00F910D9" w:rsidRDefault="00592660" w:rsidP="005926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92660">
        <w:rPr>
          <w:rFonts w:ascii="Times New Roman" w:hAnsi="Times New Roman" w:cs="Times New Roman"/>
          <w:sz w:val="28"/>
          <w:szCs w:val="28"/>
        </w:rPr>
        <w:t>Часть</w:t>
      </w:r>
      <w:r>
        <w:rPr>
          <w:rFonts w:ascii="Times New Roman" w:hAnsi="Times New Roman" w:cs="Times New Roman"/>
          <w:sz w:val="28"/>
          <w:szCs w:val="28"/>
        </w:rPr>
        <w:t xml:space="preserve"> 1. Сведения об оказываемых муниципальных услугах </w:t>
      </w:r>
    </w:p>
    <w:p w:rsidR="00592660" w:rsidRDefault="00592660" w:rsidP="005926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</w:t>
      </w:r>
      <w:r w:rsidR="006809AF">
        <w:rPr>
          <w:rFonts w:ascii="Times New Roman" w:hAnsi="Times New Roman" w:cs="Times New Roman"/>
          <w:sz w:val="28"/>
          <w:szCs w:val="28"/>
        </w:rPr>
        <w:t xml:space="preserve"> 1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448"/>
        <w:gridCol w:w="2694"/>
        <w:gridCol w:w="1778"/>
      </w:tblGrid>
      <w:tr w:rsidR="00565844" w:rsidRPr="00592660" w:rsidTr="004E7B00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8938A3" w:rsidRDefault="00565844" w:rsidP="008938A3">
            <w:pPr>
              <w:pStyle w:val="ConsPlusNonformat"/>
              <w:numPr>
                <w:ilvl w:val="0"/>
                <w:numId w:val="1"/>
              </w:numPr>
              <w:tabs>
                <w:tab w:val="left" w:pos="393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38A3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услуги</w:t>
            </w:r>
          </w:p>
          <w:p w:rsidR="00565844" w:rsidRPr="00DC46F4" w:rsidRDefault="00260ABF" w:rsidP="00DC46F4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46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Реализация основных общеобразовательных программ начального общего образования 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65844" w:rsidRPr="00592660" w:rsidRDefault="009676B1" w:rsidP="0056584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по общеросси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скому базовому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речню</w:t>
            </w:r>
          </w:p>
        </w:tc>
        <w:tc>
          <w:tcPr>
            <w:tcW w:w="1778" w:type="dxa"/>
            <w:vMerge w:val="restart"/>
            <w:tcBorders>
              <w:left w:val="single" w:sz="4" w:space="0" w:color="auto"/>
            </w:tcBorders>
          </w:tcPr>
          <w:p w:rsidR="00565844" w:rsidRPr="00592660" w:rsidRDefault="002E5B63" w:rsidP="0059266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260ABF">
              <w:rPr>
                <w:rFonts w:ascii="Times New Roman" w:hAnsi="Times New Roman" w:cs="Times New Roman"/>
                <w:sz w:val="28"/>
                <w:szCs w:val="28"/>
              </w:rPr>
              <w:t>.787.0</w:t>
            </w:r>
          </w:p>
        </w:tc>
      </w:tr>
      <w:tr w:rsidR="00565844" w:rsidRPr="00592660" w:rsidTr="004E7B00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565844" w:rsidRDefault="00565844" w:rsidP="00565844">
            <w:pPr>
              <w:pStyle w:val="ConsPlusNonformat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потребителей муниципальной услуги</w:t>
            </w:r>
          </w:p>
          <w:p w:rsidR="00565844" w:rsidRPr="00592660" w:rsidRDefault="00565844" w:rsidP="00260ABF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260ABF">
              <w:t xml:space="preserve"> </w:t>
            </w:r>
            <w:r w:rsidR="00260ABF" w:rsidRPr="00260ABF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Физические лица </w:t>
            </w: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</w:tcPr>
          <w:p w:rsidR="00565844" w:rsidRPr="00592660" w:rsidRDefault="00565844" w:rsidP="0059266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</w:tcBorders>
          </w:tcPr>
          <w:p w:rsidR="00565844" w:rsidRPr="00592660" w:rsidRDefault="00565844" w:rsidP="0059266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660" w:rsidRPr="00592660" w:rsidTr="00F910D9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592660" w:rsidRPr="004E7B00" w:rsidRDefault="004E7B00" w:rsidP="004E7B00">
            <w:pPr>
              <w:pStyle w:val="ConsPlusNonformat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характеризующие объем и (или) качество муниципальной услуги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592660" w:rsidRPr="00592660" w:rsidRDefault="00592660" w:rsidP="0059266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2660" w:rsidRPr="00592660" w:rsidRDefault="00592660" w:rsidP="0059266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844" w:rsidRPr="00592660" w:rsidTr="00F910D9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565844" w:rsidRPr="00592660" w:rsidRDefault="004E7B00" w:rsidP="003F533D">
            <w:pPr>
              <w:pStyle w:val="ConsPlusNonformat"/>
              <w:numPr>
                <w:ilvl w:val="1"/>
                <w:numId w:val="1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</w:t>
            </w:r>
            <w:r w:rsidR="003F533D">
              <w:rPr>
                <w:rFonts w:ascii="Times New Roman" w:hAnsi="Times New Roman" w:cs="Times New Roman"/>
                <w:sz w:val="28"/>
                <w:szCs w:val="28"/>
              </w:rPr>
              <w:t>е качество муниципальной услуги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565844" w:rsidRPr="00592660" w:rsidRDefault="00565844" w:rsidP="0059266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565844" w:rsidRPr="00592660" w:rsidRDefault="00565844" w:rsidP="0059266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15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1275"/>
        <w:gridCol w:w="1276"/>
        <w:gridCol w:w="1276"/>
        <w:gridCol w:w="1134"/>
        <w:gridCol w:w="851"/>
        <w:gridCol w:w="4677"/>
        <w:gridCol w:w="851"/>
        <w:gridCol w:w="567"/>
        <w:gridCol w:w="992"/>
        <w:gridCol w:w="851"/>
        <w:gridCol w:w="851"/>
      </w:tblGrid>
      <w:tr w:rsidR="00AC370B" w:rsidRPr="005601CB" w:rsidTr="002418EF">
        <w:trPr>
          <w:trHeight w:val="448"/>
        </w:trPr>
        <w:tc>
          <w:tcPr>
            <w:tcW w:w="1338" w:type="dxa"/>
            <w:vMerge w:val="restart"/>
            <w:vAlign w:val="center"/>
          </w:tcPr>
          <w:p w:rsidR="00AC370B" w:rsidRPr="00260ABF" w:rsidRDefault="00AC370B" w:rsidP="004E7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ABF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</w:t>
            </w:r>
            <w:r w:rsidRPr="00260ABF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260ABF">
              <w:rPr>
                <w:rFonts w:ascii="Times New Roman" w:hAnsi="Times New Roman" w:cs="Times New Roman"/>
                <w:sz w:val="16"/>
                <w:szCs w:val="16"/>
              </w:rPr>
              <w:t>вой записи</w:t>
            </w:r>
          </w:p>
        </w:tc>
        <w:tc>
          <w:tcPr>
            <w:tcW w:w="3827" w:type="dxa"/>
            <w:gridSpan w:val="3"/>
            <w:vMerge w:val="restart"/>
            <w:vAlign w:val="center"/>
          </w:tcPr>
          <w:p w:rsidR="00AC370B" w:rsidRPr="00260ABF" w:rsidRDefault="00AC370B" w:rsidP="004E7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ABF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</w:t>
            </w:r>
            <w:r w:rsidRPr="00260ABF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260ABF">
              <w:rPr>
                <w:rFonts w:ascii="Times New Roman" w:hAnsi="Times New Roman" w:cs="Times New Roman"/>
                <w:sz w:val="16"/>
                <w:szCs w:val="16"/>
              </w:rPr>
              <w:t>пальной услуги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AC370B" w:rsidRPr="00260ABF" w:rsidRDefault="00AC370B" w:rsidP="004E7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ABF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</w:t>
            </w:r>
            <w:r w:rsidRPr="00260ABF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260ABF">
              <w:rPr>
                <w:rFonts w:ascii="Times New Roman" w:hAnsi="Times New Roman" w:cs="Times New Roman"/>
                <w:sz w:val="16"/>
                <w:szCs w:val="16"/>
              </w:rPr>
              <w:t>ющий условия (формы) оказания муниципальной услуги</w:t>
            </w:r>
          </w:p>
        </w:tc>
        <w:tc>
          <w:tcPr>
            <w:tcW w:w="6095" w:type="dxa"/>
            <w:gridSpan w:val="3"/>
            <w:vAlign w:val="center"/>
          </w:tcPr>
          <w:p w:rsidR="00AC370B" w:rsidRPr="00260ABF" w:rsidRDefault="00AC370B" w:rsidP="004E7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ABF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2694" w:type="dxa"/>
            <w:gridSpan w:val="3"/>
            <w:vAlign w:val="center"/>
          </w:tcPr>
          <w:p w:rsidR="00AC370B" w:rsidRPr="00260ABF" w:rsidRDefault="00AC370B" w:rsidP="004E7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ABF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качества мун</w:t>
            </w:r>
            <w:r w:rsidRPr="00260ABF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260ABF">
              <w:rPr>
                <w:rFonts w:ascii="Times New Roman" w:hAnsi="Times New Roman" w:cs="Times New Roman"/>
                <w:sz w:val="16"/>
                <w:szCs w:val="16"/>
              </w:rPr>
              <w:t>ципальной услуги</w:t>
            </w:r>
          </w:p>
        </w:tc>
      </w:tr>
      <w:tr w:rsidR="00E767F4" w:rsidRPr="005601CB" w:rsidTr="002418EF">
        <w:trPr>
          <w:trHeight w:val="453"/>
        </w:trPr>
        <w:tc>
          <w:tcPr>
            <w:tcW w:w="1338" w:type="dxa"/>
            <w:vMerge/>
            <w:vAlign w:val="center"/>
          </w:tcPr>
          <w:p w:rsidR="00E767F4" w:rsidRPr="00260ABF" w:rsidRDefault="00E767F4" w:rsidP="004E7B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vAlign w:val="center"/>
          </w:tcPr>
          <w:p w:rsidR="00E767F4" w:rsidRPr="00260ABF" w:rsidRDefault="00E767F4" w:rsidP="004E7B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E767F4" w:rsidRPr="00260ABF" w:rsidRDefault="00E767F4" w:rsidP="004E7B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7" w:type="dxa"/>
            <w:vMerge w:val="restart"/>
            <w:vAlign w:val="center"/>
          </w:tcPr>
          <w:p w:rsidR="00E767F4" w:rsidRPr="00260ABF" w:rsidRDefault="00E767F4" w:rsidP="004E7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ABF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18" w:type="dxa"/>
            <w:gridSpan w:val="2"/>
            <w:vAlign w:val="center"/>
          </w:tcPr>
          <w:p w:rsidR="00E767F4" w:rsidRPr="00260ABF" w:rsidRDefault="00E767F4" w:rsidP="004E7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ABF">
              <w:rPr>
                <w:rFonts w:ascii="Times New Roman" w:hAnsi="Times New Roman" w:cs="Times New Roman"/>
                <w:sz w:val="16"/>
                <w:szCs w:val="16"/>
              </w:rPr>
              <w:t>единица измер</w:t>
            </w:r>
            <w:r w:rsidRPr="00260ABF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260ABF">
              <w:rPr>
                <w:rFonts w:ascii="Times New Roman" w:hAnsi="Times New Roman" w:cs="Times New Roman"/>
                <w:sz w:val="16"/>
                <w:szCs w:val="16"/>
              </w:rPr>
              <w:t xml:space="preserve">ния по </w:t>
            </w:r>
            <w:hyperlink r:id="rId10" w:history="1">
              <w:r w:rsidRPr="00260ABF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992" w:type="dxa"/>
            <w:vMerge w:val="restart"/>
            <w:vAlign w:val="center"/>
          </w:tcPr>
          <w:p w:rsidR="00E767F4" w:rsidRDefault="00E767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 год  (очередной финансовый год)</w:t>
            </w:r>
          </w:p>
        </w:tc>
        <w:tc>
          <w:tcPr>
            <w:tcW w:w="851" w:type="dxa"/>
            <w:vMerge w:val="restart"/>
            <w:vAlign w:val="center"/>
          </w:tcPr>
          <w:p w:rsidR="00E767F4" w:rsidRDefault="00E767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 год   (1-й год планового периода)</w:t>
            </w:r>
          </w:p>
        </w:tc>
        <w:tc>
          <w:tcPr>
            <w:tcW w:w="851" w:type="dxa"/>
            <w:vMerge w:val="restart"/>
            <w:vAlign w:val="center"/>
          </w:tcPr>
          <w:p w:rsidR="00E767F4" w:rsidRDefault="00E767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 год   (2-й год планового периода)</w:t>
            </w:r>
          </w:p>
        </w:tc>
      </w:tr>
      <w:tr w:rsidR="009568E0" w:rsidRPr="005601CB" w:rsidTr="002418EF">
        <w:tc>
          <w:tcPr>
            <w:tcW w:w="1338" w:type="dxa"/>
            <w:vMerge/>
            <w:vAlign w:val="center"/>
          </w:tcPr>
          <w:p w:rsidR="009568E0" w:rsidRPr="00260ABF" w:rsidRDefault="009568E0" w:rsidP="004E7B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9568E0" w:rsidRDefault="009568E0">
            <w:r w:rsidRPr="0070681B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276" w:type="dxa"/>
          </w:tcPr>
          <w:p w:rsidR="009568E0" w:rsidRDefault="009568E0">
            <w:r w:rsidRPr="0070681B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276" w:type="dxa"/>
          </w:tcPr>
          <w:p w:rsidR="009568E0" w:rsidRDefault="009568E0">
            <w:r w:rsidRPr="0070681B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34" w:type="dxa"/>
          </w:tcPr>
          <w:p w:rsidR="009568E0" w:rsidRDefault="009568E0">
            <w:r w:rsidRPr="0070681B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851" w:type="dxa"/>
          </w:tcPr>
          <w:p w:rsidR="009568E0" w:rsidRDefault="009568E0">
            <w:r w:rsidRPr="0070681B">
              <w:rPr>
                <w:sz w:val="16"/>
                <w:szCs w:val="16"/>
              </w:rPr>
              <w:t>наимен</w:t>
            </w:r>
            <w:r w:rsidRPr="0070681B">
              <w:rPr>
                <w:sz w:val="16"/>
                <w:szCs w:val="16"/>
              </w:rPr>
              <w:t>о</w:t>
            </w:r>
            <w:r w:rsidRPr="0070681B">
              <w:rPr>
                <w:sz w:val="16"/>
                <w:szCs w:val="16"/>
              </w:rPr>
              <w:t>вание показат</w:t>
            </w:r>
            <w:r w:rsidRPr="0070681B">
              <w:rPr>
                <w:sz w:val="16"/>
                <w:szCs w:val="16"/>
              </w:rPr>
              <w:t>е</w:t>
            </w:r>
            <w:r w:rsidRPr="0070681B">
              <w:rPr>
                <w:sz w:val="16"/>
                <w:szCs w:val="16"/>
              </w:rPr>
              <w:t>ля</w:t>
            </w:r>
          </w:p>
        </w:tc>
        <w:tc>
          <w:tcPr>
            <w:tcW w:w="4677" w:type="dxa"/>
            <w:vMerge/>
            <w:vAlign w:val="center"/>
          </w:tcPr>
          <w:p w:rsidR="009568E0" w:rsidRPr="00260ABF" w:rsidRDefault="009568E0" w:rsidP="004E7B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9568E0" w:rsidRPr="00260ABF" w:rsidRDefault="009568E0" w:rsidP="004E7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ABF">
              <w:rPr>
                <w:rFonts w:ascii="Times New Roman" w:hAnsi="Times New Roman" w:cs="Times New Roman"/>
                <w:sz w:val="16"/>
                <w:szCs w:val="16"/>
              </w:rPr>
              <w:t>наимен</w:t>
            </w:r>
            <w:r w:rsidRPr="00260ABF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260ABF">
              <w:rPr>
                <w:rFonts w:ascii="Times New Roman" w:hAnsi="Times New Roman" w:cs="Times New Roman"/>
                <w:sz w:val="16"/>
                <w:szCs w:val="16"/>
              </w:rPr>
              <w:t>вание</w:t>
            </w:r>
          </w:p>
        </w:tc>
        <w:tc>
          <w:tcPr>
            <w:tcW w:w="567" w:type="dxa"/>
            <w:vAlign w:val="center"/>
          </w:tcPr>
          <w:p w:rsidR="009568E0" w:rsidRPr="00260ABF" w:rsidRDefault="009568E0" w:rsidP="004E7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ABF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992" w:type="dxa"/>
            <w:vMerge/>
            <w:vAlign w:val="center"/>
          </w:tcPr>
          <w:p w:rsidR="009568E0" w:rsidRPr="00260ABF" w:rsidRDefault="009568E0" w:rsidP="004E7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9568E0" w:rsidRPr="00260ABF" w:rsidRDefault="009568E0" w:rsidP="004E7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9568E0" w:rsidRPr="00260ABF" w:rsidRDefault="009568E0" w:rsidP="004E7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7B00" w:rsidRPr="005601CB" w:rsidTr="002418EF">
        <w:trPr>
          <w:trHeight w:val="233"/>
        </w:trPr>
        <w:tc>
          <w:tcPr>
            <w:tcW w:w="1338" w:type="dxa"/>
          </w:tcPr>
          <w:p w:rsidR="00AC370B" w:rsidRPr="002B7815" w:rsidRDefault="00AC370B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81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:rsidR="00AC370B" w:rsidRPr="002B7815" w:rsidRDefault="00AC370B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81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AC370B" w:rsidRPr="002B7815" w:rsidRDefault="00AC370B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81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AC370B" w:rsidRPr="002B7815" w:rsidRDefault="00AC370B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81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AC370B" w:rsidRPr="002B7815" w:rsidRDefault="00AC370B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81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AC370B" w:rsidRPr="002B7815" w:rsidRDefault="00AC370B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81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677" w:type="dxa"/>
          </w:tcPr>
          <w:p w:rsidR="00AC370B" w:rsidRPr="002B7815" w:rsidRDefault="00AC370B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81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AC370B" w:rsidRPr="002B7815" w:rsidRDefault="00AC370B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81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AC370B" w:rsidRPr="002B7815" w:rsidRDefault="00AC370B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81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AC370B" w:rsidRPr="002B7815" w:rsidRDefault="00AC370B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81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:rsidR="00AC370B" w:rsidRPr="002B7815" w:rsidRDefault="00AC370B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81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</w:tcPr>
          <w:p w:rsidR="00AC370B" w:rsidRPr="002B7815" w:rsidRDefault="00AC370B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81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260ABF" w:rsidRPr="005601CB" w:rsidTr="002418EF">
        <w:trPr>
          <w:trHeight w:val="778"/>
        </w:trPr>
        <w:tc>
          <w:tcPr>
            <w:tcW w:w="1338" w:type="dxa"/>
            <w:vMerge w:val="restart"/>
          </w:tcPr>
          <w:p w:rsidR="00260ABF" w:rsidRPr="002418EF" w:rsidRDefault="00A94988" w:rsidP="00AC37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801012О.99.0.БА81АЭ92001</w:t>
            </w:r>
          </w:p>
        </w:tc>
        <w:tc>
          <w:tcPr>
            <w:tcW w:w="1275" w:type="dxa"/>
            <w:vMerge w:val="restart"/>
          </w:tcPr>
          <w:p w:rsidR="00260ABF" w:rsidRPr="002418EF" w:rsidRDefault="00260ABF">
            <w:pPr>
              <w:rPr>
                <w:color w:val="000000"/>
                <w:szCs w:val="18"/>
              </w:rPr>
            </w:pPr>
            <w:r w:rsidRPr="002418EF">
              <w:rPr>
                <w:color w:val="000000"/>
                <w:szCs w:val="18"/>
              </w:rPr>
              <w:t>не указано</w:t>
            </w:r>
          </w:p>
        </w:tc>
        <w:tc>
          <w:tcPr>
            <w:tcW w:w="1276" w:type="dxa"/>
            <w:vMerge w:val="restart"/>
          </w:tcPr>
          <w:p w:rsidR="00260ABF" w:rsidRDefault="00260AB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276" w:type="dxa"/>
            <w:vMerge w:val="restart"/>
          </w:tcPr>
          <w:p w:rsidR="00260ABF" w:rsidRDefault="00260AB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vMerge w:val="restart"/>
          </w:tcPr>
          <w:p w:rsidR="00260ABF" w:rsidRDefault="00260AB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851" w:type="dxa"/>
            <w:vMerge w:val="restart"/>
          </w:tcPr>
          <w:p w:rsidR="00260ABF" w:rsidRDefault="00260AB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77" w:type="dxa"/>
          </w:tcPr>
          <w:p w:rsidR="00260ABF" w:rsidRPr="005601CB" w:rsidRDefault="00260ABF" w:rsidP="00FA5260">
            <w:pPr>
              <w:pStyle w:val="ConsPlusNormal"/>
              <w:rPr>
                <w:rFonts w:ascii="Times New Roman" w:hAnsi="Times New Roman" w:cs="Times New Roman"/>
              </w:rPr>
            </w:pPr>
            <w:r w:rsidRPr="00260ABF">
              <w:rPr>
                <w:rFonts w:ascii="Times New Roman" w:hAnsi="Times New Roman" w:cs="Times New Roman"/>
              </w:rPr>
              <w:t xml:space="preserve"> Доля обучающихся успешно освоивших обр</w:t>
            </w:r>
            <w:r w:rsidRPr="00260ABF">
              <w:rPr>
                <w:rFonts w:ascii="Times New Roman" w:hAnsi="Times New Roman" w:cs="Times New Roman"/>
              </w:rPr>
              <w:t>а</w:t>
            </w:r>
            <w:r w:rsidRPr="00260ABF">
              <w:rPr>
                <w:rFonts w:ascii="Times New Roman" w:hAnsi="Times New Roman" w:cs="Times New Roman"/>
              </w:rPr>
              <w:t xml:space="preserve">зовательные программы по итогам учебного года не менее 100 %  </w:t>
            </w:r>
          </w:p>
        </w:tc>
        <w:tc>
          <w:tcPr>
            <w:tcW w:w="851" w:type="dxa"/>
          </w:tcPr>
          <w:p w:rsidR="00260ABF" w:rsidRPr="002B7815" w:rsidRDefault="00260ABF" w:rsidP="00AC370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B7815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67" w:type="dxa"/>
          </w:tcPr>
          <w:p w:rsidR="00260ABF" w:rsidRPr="005601CB" w:rsidRDefault="00260ABF" w:rsidP="00AC370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992" w:type="dxa"/>
          </w:tcPr>
          <w:p w:rsidR="00260ABF" w:rsidRPr="005601CB" w:rsidRDefault="00260ABF" w:rsidP="00AC370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260ABF" w:rsidRPr="005601CB" w:rsidRDefault="00F14B0D" w:rsidP="00AC370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 </w:t>
            </w:r>
          </w:p>
        </w:tc>
        <w:tc>
          <w:tcPr>
            <w:tcW w:w="851" w:type="dxa"/>
          </w:tcPr>
          <w:p w:rsidR="00260ABF" w:rsidRPr="005601CB" w:rsidRDefault="00F14B0D" w:rsidP="00AC370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260ABF" w:rsidRPr="005601CB" w:rsidTr="002418EF">
        <w:trPr>
          <w:trHeight w:val="494"/>
        </w:trPr>
        <w:tc>
          <w:tcPr>
            <w:tcW w:w="1338" w:type="dxa"/>
            <w:vMerge/>
          </w:tcPr>
          <w:p w:rsidR="00260ABF" w:rsidRPr="005601CB" w:rsidRDefault="00260ABF" w:rsidP="00AC370B"/>
        </w:tc>
        <w:tc>
          <w:tcPr>
            <w:tcW w:w="1275" w:type="dxa"/>
            <w:vMerge/>
          </w:tcPr>
          <w:p w:rsidR="00260ABF" w:rsidRPr="005601CB" w:rsidRDefault="00260ABF" w:rsidP="00AC370B"/>
        </w:tc>
        <w:tc>
          <w:tcPr>
            <w:tcW w:w="1276" w:type="dxa"/>
            <w:vMerge/>
          </w:tcPr>
          <w:p w:rsidR="00260ABF" w:rsidRPr="005601CB" w:rsidRDefault="00260ABF" w:rsidP="00AC370B"/>
        </w:tc>
        <w:tc>
          <w:tcPr>
            <w:tcW w:w="1276" w:type="dxa"/>
            <w:vMerge/>
          </w:tcPr>
          <w:p w:rsidR="00260ABF" w:rsidRPr="005601CB" w:rsidRDefault="00260ABF" w:rsidP="00AC370B"/>
        </w:tc>
        <w:tc>
          <w:tcPr>
            <w:tcW w:w="1134" w:type="dxa"/>
            <w:vMerge/>
          </w:tcPr>
          <w:p w:rsidR="00260ABF" w:rsidRPr="005601CB" w:rsidRDefault="00260ABF" w:rsidP="00AC370B"/>
        </w:tc>
        <w:tc>
          <w:tcPr>
            <w:tcW w:w="851" w:type="dxa"/>
            <w:vMerge/>
          </w:tcPr>
          <w:p w:rsidR="00260ABF" w:rsidRPr="005601CB" w:rsidRDefault="00260ABF" w:rsidP="00AC370B"/>
        </w:tc>
        <w:tc>
          <w:tcPr>
            <w:tcW w:w="4677" w:type="dxa"/>
          </w:tcPr>
          <w:p w:rsidR="00260ABF" w:rsidRPr="005601CB" w:rsidRDefault="00FA5260" w:rsidP="00AC370B">
            <w:pPr>
              <w:pStyle w:val="ConsPlusNormal"/>
              <w:rPr>
                <w:rFonts w:ascii="Times New Roman" w:hAnsi="Times New Roman" w:cs="Times New Roman"/>
              </w:rPr>
            </w:pPr>
            <w:r w:rsidRPr="00260ABF">
              <w:rPr>
                <w:rFonts w:ascii="Times New Roman" w:hAnsi="Times New Roman" w:cs="Times New Roman"/>
              </w:rPr>
              <w:t>Оптимальная укомплектованность  учреждения педагогическими кадрами на 100 % ;</w:t>
            </w:r>
          </w:p>
        </w:tc>
        <w:tc>
          <w:tcPr>
            <w:tcW w:w="851" w:type="dxa"/>
          </w:tcPr>
          <w:p w:rsidR="00260ABF" w:rsidRPr="002B7815" w:rsidRDefault="00260ABF" w:rsidP="00260AB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B7815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67" w:type="dxa"/>
          </w:tcPr>
          <w:p w:rsidR="00260ABF" w:rsidRPr="005601CB" w:rsidRDefault="00260ABF" w:rsidP="00260AB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992" w:type="dxa"/>
          </w:tcPr>
          <w:p w:rsidR="00260ABF" w:rsidRPr="005601CB" w:rsidRDefault="00FA5260" w:rsidP="00AC370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260ABF" w:rsidRPr="005601CB" w:rsidRDefault="00F14B0D" w:rsidP="00AC370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260ABF" w:rsidRPr="005601CB" w:rsidRDefault="00F14B0D" w:rsidP="00AC370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260ABF" w:rsidRPr="005601CB" w:rsidTr="002418EF">
        <w:trPr>
          <w:trHeight w:val="435"/>
        </w:trPr>
        <w:tc>
          <w:tcPr>
            <w:tcW w:w="1338" w:type="dxa"/>
            <w:vMerge/>
          </w:tcPr>
          <w:p w:rsidR="00260ABF" w:rsidRPr="005601CB" w:rsidRDefault="00260ABF" w:rsidP="00AC370B"/>
        </w:tc>
        <w:tc>
          <w:tcPr>
            <w:tcW w:w="1275" w:type="dxa"/>
            <w:vMerge/>
          </w:tcPr>
          <w:p w:rsidR="00260ABF" w:rsidRPr="005601CB" w:rsidRDefault="00260ABF" w:rsidP="00AC370B"/>
        </w:tc>
        <w:tc>
          <w:tcPr>
            <w:tcW w:w="1276" w:type="dxa"/>
            <w:vMerge/>
          </w:tcPr>
          <w:p w:rsidR="00260ABF" w:rsidRPr="005601CB" w:rsidRDefault="00260ABF" w:rsidP="00AC370B"/>
        </w:tc>
        <w:tc>
          <w:tcPr>
            <w:tcW w:w="1276" w:type="dxa"/>
            <w:vMerge/>
          </w:tcPr>
          <w:p w:rsidR="00260ABF" w:rsidRPr="005601CB" w:rsidRDefault="00260ABF" w:rsidP="00AC370B"/>
        </w:tc>
        <w:tc>
          <w:tcPr>
            <w:tcW w:w="1134" w:type="dxa"/>
            <w:vMerge/>
          </w:tcPr>
          <w:p w:rsidR="00260ABF" w:rsidRPr="005601CB" w:rsidRDefault="00260ABF" w:rsidP="00AC370B"/>
        </w:tc>
        <w:tc>
          <w:tcPr>
            <w:tcW w:w="851" w:type="dxa"/>
            <w:vMerge/>
          </w:tcPr>
          <w:p w:rsidR="00260ABF" w:rsidRPr="005601CB" w:rsidRDefault="00260ABF" w:rsidP="00AC370B"/>
        </w:tc>
        <w:tc>
          <w:tcPr>
            <w:tcW w:w="4677" w:type="dxa"/>
          </w:tcPr>
          <w:p w:rsidR="00260ABF" w:rsidRPr="005601CB" w:rsidRDefault="00FA5260" w:rsidP="00FA5260">
            <w:pPr>
              <w:pStyle w:val="ConsPlusNormal"/>
              <w:rPr>
                <w:rFonts w:ascii="Times New Roman" w:hAnsi="Times New Roman" w:cs="Times New Roman"/>
              </w:rPr>
            </w:pPr>
            <w:r w:rsidRPr="00260ABF">
              <w:rPr>
                <w:rFonts w:ascii="Times New Roman" w:hAnsi="Times New Roman" w:cs="Times New Roman"/>
              </w:rPr>
              <w:t xml:space="preserve"> Охват учащихся в учреждении  питанием не менее 80% </w:t>
            </w:r>
          </w:p>
        </w:tc>
        <w:tc>
          <w:tcPr>
            <w:tcW w:w="851" w:type="dxa"/>
          </w:tcPr>
          <w:p w:rsidR="00260ABF" w:rsidRPr="002B7815" w:rsidRDefault="00260ABF" w:rsidP="00260AB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B7815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67" w:type="dxa"/>
          </w:tcPr>
          <w:p w:rsidR="00260ABF" w:rsidRPr="005601CB" w:rsidRDefault="00260ABF" w:rsidP="00260AB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992" w:type="dxa"/>
          </w:tcPr>
          <w:p w:rsidR="00260ABF" w:rsidRPr="005601CB" w:rsidRDefault="00FA5260" w:rsidP="00AC370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1" w:type="dxa"/>
          </w:tcPr>
          <w:p w:rsidR="00260ABF" w:rsidRPr="005601CB" w:rsidRDefault="00F14B0D" w:rsidP="00AC370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1" w:type="dxa"/>
          </w:tcPr>
          <w:p w:rsidR="00260ABF" w:rsidRPr="005601CB" w:rsidRDefault="00F14B0D" w:rsidP="00AC370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260ABF" w:rsidRPr="005601CB" w:rsidTr="002418EF">
        <w:trPr>
          <w:trHeight w:val="1161"/>
        </w:trPr>
        <w:tc>
          <w:tcPr>
            <w:tcW w:w="1338" w:type="dxa"/>
          </w:tcPr>
          <w:p w:rsidR="00260ABF" w:rsidRPr="005601CB" w:rsidRDefault="00260ABF" w:rsidP="00AC37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60ABF" w:rsidRPr="005601CB" w:rsidRDefault="00260ABF" w:rsidP="00AC37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60ABF" w:rsidRPr="005601CB" w:rsidRDefault="00260ABF" w:rsidP="00AC37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60ABF" w:rsidRPr="005601CB" w:rsidRDefault="00260ABF" w:rsidP="00AC37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60ABF" w:rsidRPr="005601CB" w:rsidRDefault="00260ABF" w:rsidP="00AC37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60ABF" w:rsidRPr="005601CB" w:rsidRDefault="00260ABF" w:rsidP="00AC37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260ABF" w:rsidRPr="005601CB" w:rsidRDefault="00FA5260" w:rsidP="00FA5260">
            <w:pPr>
              <w:pStyle w:val="ConsPlusNormal"/>
              <w:rPr>
                <w:rFonts w:ascii="Times New Roman" w:hAnsi="Times New Roman" w:cs="Times New Roman"/>
              </w:rPr>
            </w:pPr>
            <w:r w:rsidRPr="00260ABF">
              <w:rPr>
                <w:rFonts w:ascii="Times New Roman" w:hAnsi="Times New Roman" w:cs="Times New Roman"/>
              </w:rPr>
              <w:t xml:space="preserve"> Доля потребителей, удовлетворенных кач</w:t>
            </w:r>
            <w:r w:rsidRPr="00260ABF">
              <w:rPr>
                <w:rFonts w:ascii="Times New Roman" w:hAnsi="Times New Roman" w:cs="Times New Roman"/>
              </w:rPr>
              <w:t>е</w:t>
            </w:r>
            <w:r w:rsidRPr="00260ABF">
              <w:rPr>
                <w:rFonts w:ascii="Times New Roman" w:hAnsi="Times New Roman" w:cs="Times New Roman"/>
              </w:rPr>
              <w:t>ством оказания муниципальной услуги (данные на основе социологического опроса потребит</w:t>
            </w:r>
            <w:r w:rsidRPr="00260ABF">
              <w:rPr>
                <w:rFonts w:ascii="Times New Roman" w:hAnsi="Times New Roman" w:cs="Times New Roman"/>
              </w:rPr>
              <w:t>е</w:t>
            </w:r>
            <w:r w:rsidRPr="00260ABF">
              <w:rPr>
                <w:rFonts w:ascii="Times New Roman" w:hAnsi="Times New Roman" w:cs="Times New Roman"/>
              </w:rPr>
              <w:t xml:space="preserve">лей муниципальной услуги) - более 85% </w:t>
            </w:r>
          </w:p>
        </w:tc>
        <w:tc>
          <w:tcPr>
            <w:tcW w:w="851" w:type="dxa"/>
          </w:tcPr>
          <w:p w:rsidR="00260ABF" w:rsidRPr="002B7815" w:rsidRDefault="00260ABF" w:rsidP="00260AB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B7815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67" w:type="dxa"/>
          </w:tcPr>
          <w:p w:rsidR="00260ABF" w:rsidRPr="005601CB" w:rsidRDefault="00260ABF" w:rsidP="00260AB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004</w:t>
            </w:r>
          </w:p>
        </w:tc>
        <w:tc>
          <w:tcPr>
            <w:tcW w:w="992" w:type="dxa"/>
          </w:tcPr>
          <w:p w:rsidR="00260ABF" w:rsidRPr="005601CB" w:rsidRDefault="00FA5260" w:rsidP="00AC370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51" w:type="dxa"/>
          </w:tcPr>
          <w:p w:rsidR="00260ABF" w:rsidRPr="005601CB" w:rsidRDefault="00F14B0D" w:rsidP="00AC370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51" w:type="dxa"/>
          </w:tcPr>
          <w:p w:rsidR="00260ABF" w:rsidRPr="005601CB" w:rsidRDefault="00F14B0D" w:rsidP="00AC370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</w:tbl>
    <w:p w:rsidR="002418EF" w:rsidRDefault="002418EF" w:rsidP="00786F0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418EF" w:rsidRDefault="002418EF" w:rsidP="00786F0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418EF" w:rsidRDefault="002418EF" w:rsidP="00786F0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418EF" w:rsidRDefault="002418EF" w:rsidP="00786F0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418EF" w:rsidRDefault="002418EF" w:rsidP="00786F0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418EF" w:rsidRDefault="002418EF" w:rsidP="00786F0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E7B00" w:rsidRPr="004E7B00" w:rsidRDefault="00786F0C" w:rsidP="00786F0C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Pr="00786F0C">
        <w:rPr>
          <w:rFonts w:ascii="Times New Roman" w:hAnsi="Times New Roman" w:cs="Times New Roman"/>
          <w:sz w:val="28"/>
          <w:szCs w:val="28"/>
        </w:rPr>
        <w:t>Показатели, характеризующие объем муниципальной 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964"/>
        <w:gridCol w:w="964"/>
        <w:gridCol w:w="964"/>
        <w:gridCol w:w="964"/>
        <w:gridCol w:w="969"/>
        <w:gridCol w:w="1418"/>
        <w:gridCol w:w="907"/>
        <w:gridCol w:w="624"/>
        <w:gridCol w:w="1162"/>
        <w:gridCol w:w="1134"/>
        <w:gridCol w:w="1134"/>
        <w:gridCol w:w="1134"/>
        <w:gridCol w:w="965"/>
        <w:gridCol w:w="992"/>
      </w:tblGrid>
      <w:tr w:rsidR="00AC370B" w:rsidRPr="005601CB" w:rsidTr="00D420F1">
        <w:tc>
          <w:tcPr>
            <w:tcW w:w="1474" w:type="dxa"/>
            <w:vMerge w:val="restart"/>
            <w:vAlign w:val="center"/>
          </w:tcPr>
          <w:p w:rsidR="00AC370B" w:rsidRPr="00270979" w:rsidRDefault="00AC370B" w:rsidP="005E11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979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2892" w:type="dxa"/>
            <w:gridSpan w:val="3"/>
            <w:vMerge w:val="restart"/>
            <w:vAlign w:val="center"/>
          </w:tcPr>
          <w:p w:rsidR="00AC370B" w:rsidRPr="00270979" w:rsidRDefault="00AC370B" w:rsidP="005E11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979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</w:t>
            </w:r>
            <w:r w:rsidRPr="00270979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270979">
              <w:rPr>
                <w:rFonts w:ascii="Times New Roman" w:hAnsi="Times New Roman" w:cs="Times New Roman"/>
                <w:sz w:val="16"/>
                <w:szCs w:val="16"/>
              </w:rPr>
              <w:t>жание муниципальной услуги</w:t>
            </w:r>
          </w:p>
        </w:tc>
        <w:tc>
          <w:tcPr>
            <w:tcW w:w="1933" w:type="dxa"/>
            <w:gridSpan w:val="2"/>
            <w:vMerge w:val="restart"/>
            <w:vAlign w:val="center"/>
          </w:tcPr>
          <w:p w:rsidR="00AC370B" w:rsidRPr="00270979" w:rsidRDefault="00AC370B" w:rsidP="005E11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979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</w:t>
            </w:r>
            <w:r w:rsidRPr="00270979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270979">
              <w:rPr>
                <w:rFonts w:ascii="Times New Roman" w:hAnsi="Times New Roman" w:cs="Times New Roman"/>
                <w:sz w:val="16"/>
                <w:szCs w:val="16"/>
              </w:rPr>
              <w:t>ющий условия (формы) оказания муниципальной услуги</w:t>
            </w:r>
          </w:p>
        </w:tc>
        <w:tc>
          <w:tcPr>
            <w:tcW w:w="2949" w:type="dxa"/>
            <w:gridSpan w:val="3"/>
            <w:vAlign w:val="center"/>
          </w:tcPr>
          <w:p w:rsidR="00AC370B" w:rsidRPr="00270979" w:rsidRDefault="00AC370B" w:rsidP="005E11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979">
              <w:rPr>
                <w:rFonts w:ascii="Times New Roman" w:hAnsi="Times New Roman" w:cs="Times New Roman"/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3430" w:type="dxa"/>
            <w:gridSpan w:val="3"/>
            <w:vAlign w:val="center"/>
          </w:tcPr>
          <w:p w:rsidR="00AC370B" w:rsidRPr="00270979" w:rsidRDefault="00AC370B" w:rsidP="005E11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979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3091" w:type="dxa"/>
            <w:gridSpan w:val="3"/>
            <w:vAlign w:val="center"/>
          </w:tcPr>
          <w:p w:rsidR="00AC370B" w:rsidRPr="00270979" w:rsidRDefault="00AC370B" w:rsidP="005E11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979">
              <w:rPr>
                <w:rFonts w:ascii="Times New Roman" w:hAnsi="Times New Roman" w:cs="Times New Roman"/>
                <w:sz w:val="16"/>
                <w:szCs w:val="16"/>
              </w:rPr>
              <w:t>Среднегодовой размер платы (цена, тариф)</w:t>
            </w:r>
          </w:p>
        </w:tc>
      </w:tr>
      <w:tr w:rsidR="00E767F4" w:rsidRPr="005601CB" w:rsidTr="00D420F1">
        <w:tc>
          <w:tcPr>
            <w:tcW w:w="1474" w:type="dxa"/>
            <w:vMerge/>
            <w:vAlign w:val="center"/>
          </w:tcPr>
          <w:p w:rsidR="00E767F4" w:rsidRPr="00270979" w:rsidRDefault="00E767F4" w:rsidP="005E11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92" w:type="dxa"/>
            <w:gridSpan w:val="3"/>
            <w:vMerge/>
            <w:vAlign w:val="center"/>
          </w:tcPr>
          <w:p w:rsidR="00E767F4" w:rsidRPr="00270979" w:rsidRDefault="00E767F4" w:rsidP="005E11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33" w:type="dxa"/>
            <w:gridSpan w:val="2"/>
            <w:vMerge/>
            <w:vAlign w:val="center"/>
          </w:tcPr>
          <w:p w:rsidR="00E767F4" w:rsidRPr="00270979" w:rsidRDefault="00E767F4" w:rsidP="005E11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E767F4" w:rsidRPr="00270979" w:rsidRDefault="00E767F4" w:rsidP="005E11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979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31" w:type="dxa"/>
            <w:gridSpan w:val="2"/>
            <w:vAlign w:val="center"/>
          </w:tcPr>
          <w:p w:rsidR="00E767F4" w:rsidRPr="00270979" w:rsidRDefault="00E767F4" w:rsidP="005E11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979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11" w:history="1">
              <w:r w:rsidRPr="00270979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162" w:type="dxa"/>
            <w:vMerge w:val="restart"/>
            <w:vAlign w:val="center"/>
          </w:tcPr>
          <w:p w:rsidR="00E767F4" w:rsidRDefault="00E767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 год  (оч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редной фина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совый год)</w:t>
            </w:r>
          </w:p>
        </w:tc>
        <w:tc>
          <w:tcPr>
            <w:tcW w:w="1134" w:type="dxa"/>
            <w:vMerge w:val="restart"/>
            <w:vAlign w:val="center"/>
          </w:tcPr>
          <w:p w:rsidR="00E767F4" w:rsidRDefault="00E767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 год   (1-й год планового периода)</w:t>
            </w:r>
          </w:p>
        </w:tc>
        <w:tc>
          <w:tcPr>
            <w:tcW w:w="1134" w:type="dxa"/>
            <w:vMerge w:val="restart"/>
            <w:vAlign w:val="center"/>
          </w:tcPr>
          <w:p w:rsidR="00E767F4" w:rsidRDefault="00E767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 год   (2-й год планового периода)</w:t>
            </w:r>
          </w:p>
        </w:tc>
        <w:tc>
          <w:tcPr>
            <w:tcW w:w="1134" w:type="dxa"/>
            <w:vMerge w:val="restart"/>
            <w:vAlign w:val="center"/>
          </w:tcPr>
          <w:p w:rsidR="00E767F4" w:rsidRDefault="00E767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 год  (очередной финансовый год)</w:t>
            </w:r>
          </w:p>
        </w:tc>
        <w:tc>
          <w:tcPr>
            <w:tcW w:w="965" w:type="dxa"/>
            <w:vMerge w:val="restart"/>
            <w:vAlign w:val="center"/>
          </w:tcPr>
          <w:p w:rsidR="00E767F4" w:rsidRDefault="00E767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 год   (1-й год планового периода)</w:t>
            </w:r>
          </w:p>
        </w:tc>
        <w:tc>
          <w:tcPr>
            <w:tcW w:w="992" w:type="dxa"/>
            <w:vMerge w:val="restart"/>
            <w:vAlign w:val="center"/>
          </w:tcPr>
          <w:p w:rsidR="00E767F4" w:rsidRDefault="00E767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 год   (2-й год планового периода)</w:t>
            </w:r>
          </w:p>
        </w:tc>
      </w:tr>
      <w:tr w:rsidR="00391480" w:rsidRPr="005601CB" w:rsidTr="00D420F1">
        <w:tc>
          <w:tcPr>
            <w:tcW w:w="1474" w:type="dxa"/>
            <w:vMerge/>
          </w:tcPr>
          <w:p w:rsidR="00391480" w:rsidRPr="005E111E" w:rsidRDefault="00391480" w:rsidP="00AC370B">
            <w:pPr>
              <w:rPr>
                <w:sz w:val="28"/>
                <w:szCs w:val="28"/>
              </w:rPr>
            </w:pPr>
          </w:p>
        </w:tc>
        <w:tc>
          <w:tcPr>
            <w:tcW w:w="964" w:type="dxa"/>
          </w:tcPr>
          <w:p w:rsidR="00391480" w:rsidRDefault="00391480">
            <w:r w:rsidRPr="00414D9C">
              <w:rPr>
                <w:sz w:val="16"/>
                <w:szCs w:val="16"/>
              </w:rPr>
              <w:t>наименов</w:t>
            </w:r>
            <w:r w:rsidRPr="00414D9C">
              <w:rPr>
                <w:sz w:val="16"/>
                <w:szCs w:val="16"/>
              </w:rPr>
              <w:t>а</w:t>
            </w:r>
            <w:r w:rsidRPr="00414D9C">
              <w:rPr>
                <w:sz w:val="16"/>
                <w:szCs w:val="16"/>
              </w:rPr>
              <w:t>ние показ</w:t>
            </w:r>
            <w:r w:rsidRPr="00414D9C">
              <w:rPr>
                <w:sz w:val="16"/>
                <w:szCs w:val="16"/>
              </w:rPr>
              <w:t>а</w:t>
            </w:r>
            <w:r w:rsidRPr="00414D9C">
              <w:rPr>
                <w:sz w:val="16"/>
                <w:szCs w:val="16"/>
              </w:rPr>
              <w:t>теля</w:t>
            </w:r>
          </w:p>
        </w:tc>
        <w:tc>
          <w:tcPr>
            <w:tcW w:w="964" w:type="dxa"/>
          </w:tcPr>
          <w:p w:rsidR="00391480" w:rsidRDefault="00391480">
            <w:r w:rsidRPr="00414D9C">
              <w:rPr>
                <w:sz w:val="16"/>
                <w:szCs w:val="16"/>
              </w:rPr>
              <w:t>наименов</w:t>
            </w:r>
            <w:r w:rsidRPr="00414D9C">
              <w:rPr>
                <w:sz w:val="16"/>
                <w:szCs w:val="16"/>
              </w:rPr>
              <w:t>а</w:t>
            </w:r>
            <w:r w:rsidRPr="00414D9C">
              <w:rPr>
                <w:sz w:val="16"/>
                <w:szCs w:val="16"/>
              </w:rPr>
              <w:t>ние показ</w:t>
            </w:r>
            <w:r w:rsidRPr="00414D9C">
              <w:rPr>
                <w:sz w:val="16"/>
                <w:szCs w:val="16"/>
              </w:rPr>
              <w:t>а</w:t>
            </w:r>
            <w:r w:rsidRPr="00414D9C">
              <w:rPr>
                <w:sz w:val="16"/>
                <w:szCs w:val="16"/>
              </w:rPr>
              <w:t>теля</w:t>
            </w:r>
          </w:p>
        </w:tc>
        <w:tc>
          <w:tcPr>
            <w:tcW w:w="964" w:type="dxa"/>
          </w:tcPr>
          <w:p w:rsidR="00391480" w:rsidRDefault="00391480">
            <w:r w:rsidRPr="00414D9C">
              <w:rPr>
                <w:sz w:val="16"/>
                <w:szCs w:val="16"/>
              </w:rPr>
              <w:t>наименов</w:t>
            </w:r>
            <w:r w:rsidRPr="00414D9C">
              <w:rPr>
                <w:sz w:val="16"/>
                <w:szCs w:val="16"/>
              </w:rPr>
              <w:t>а</w:t>
            </w:r>
            <w:r w:rsidRPr="00414D9C">
              <w:rPr>
                <w:sz w:val="16"/>
                <w:szCs w:val="16"/>
              </w:rPr>
              <w:t>ние показ</w:t>
            </w:r>
            <w:r w:rsidRPr="00414D9C">
              <w:rPr>
                <w:sz w:val="16"/>
                <w:szCs w:val="16"/>
              </w:rPr>
              <w:t>а</w:t>
            </w:r>
            <w:r w:rsidRPr="00414D9C">
              <w:rPr>
                <w:sz w:val="16"/>
                <w:szCs w:val="16"/>
              </w:rPr>
              <w:t>теля</w:t>
            </w:r>
          </w:p>
        </w:tc>
        <w:tc>
          <w:tcPr>
            <w:tcW w:w="964" w:type="dxa"/>
          </w:tcPr>
          <w:p w:rsidR="00391480" w:rsidRDefault="00391480">
            <w:r w:rsidRPr="00414D9C">
              <w:rPr>
                <w:sz w:val="16"/>
                <w:szCs w:val="16"/>
              </w:rPr>
              <w:t>наименов</w:t>
            </w:r>
            <w:r w:rsidRPr="00414D9C">
              <w:rPr>
                <w:sz w:val="16"/>
                <w:szCs w:val="16"/>
              </w:rPr>
              <w:t>а</w:t>
            </w:r>
            <w:r w:rsidRPr="00414D9C">
              <w:rPr>
                <w:sz w:val="16"/>
                <w:szCs w:val="16"/>
              </w:rPr>
              <w:t>ние показ</w:t>
            </w:r>
            <w:r w:rsidRPr="00414D9C">
              <w:rPr>
                <w:sz w:val="16"/>
                <w:szCs w:val="16"/>
              </w:rPr>
              <w:t>а</w:t>
            </w:r>
            <w:r w:rsidRPr="00414D9C">
              <w:rPr>
                <w:sz w:val="16"/>
                <w:szCs w:val="16"/>
              </w:rPr>
              <w:t>теля</w:t>
            </w:r>
          </w:p>
        </w:tc>
        <w:tc>
          <w:tcPr>
            <w:tcW w:w="969" w:type="dxa"/>
          </w:tcPr>
          <w:p w:rsidR="00391480" w:rsidRDefault="00391480">
            <w:r w:rsidRPr="00414D9C">
              <w:rPr>
                <w:sz w:val="16"/>
                <w:szCs w:val="16"/>
              </w:rPr>
              <w:t>наименов</w:t>
            </w:r>
            <w:r w:rsidRPr="00414D9C">
              <w:rPr>
                <w:sz w:val="16"/>
                <w:szCs w:val="16"/>
              </w:rPr>
              <w:t>а</w:t>
            </w:r>
            <w:r w:rsidRPr="00414D9C">
              <w:rPr>
                <w:sz w:val="16"/>
                <w:szCs w:val="16"/>
              </w:rPr>
              <w:t>ние показ</w:t>
            </w:r>
            <w:r w:rsidRPr="00414D9C">
              <w:rPr>
                <w:sz w:val="16"/>
                <w:szCs w:val="16"/>
              </w:rPr>
              <w:t>а</w:t>
            </w:r>
            <w:r w:rsidRPr="00414D9C">
              <w:rPr>
                <w:sz w:val="16"/>
                <w:szCs w:val="16"/>
              </w:rPr>
              <w:t>теля</w:t>
            </w:r>
          </w:p>
        </w:tc>
        <w:tc>
          <w:tcPr>
            <w:tcW w:w="1418" w:type="dxa"/>
            <w:vMerge/>
          </w:tcPr>
          <w:p w:rsidR="00391480" w:rsidRPr="005601CB" w:rsidRDefault="00391480" w:rsidP="00AC370B"/>
        </w:tc>
        <w:tc>
          <w:tcPr>
            <w:tcW w:w="907" w:type="dxa"/>
          </w:tcPr>
          <w:p w:rsidR="00391480" w:rsidRPr="00391480" w:rsidRDefault="00391480" w:rsidP="00AC370B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391480">
              <w:rPr>
                <w:rFonts w:ascii="Times New Roman" w:hAnsi="Times New Roman" w:cs="Times New Roman"/>
                <w:szCs w:val="28"/>
              </w:rPr>
              <w:t>наим</w:t>
            </w:r>
            <w:r w:rsidRPr="00391480">
              <w:rPr>
                <w:rFonts w:ascii="Times New Roman" w:hAnsi="Times New Roman" w:cs="Times New Roman"/>
                <w:szCs w:val="28"/>
              </w:rPr>
              <w:t>е</w:t>
            </w:r>
            <w:r w:rsidRPr="00391480">
              <w:rPr>
                <w:rFonts w:ascii="Times New Roman" w:hAnsi="Times New Roman" w:cs="Times New Roman"/>
                <w:szCs w:val="28"/>
              </w:rPr>
              <w:t>нование</w:t>
            </w:r>
          </w:p>
        </w:tc>
        <w:tc>
          <w:tcPr>
            <w:tcW w:w="624" w:type="dxa"/>
          </w:tcPr>
          <w:p w:rsidR="00391480" w:rsidRPr="00391480" w:rsidRDefault="00391480" w:rsidP="00AC370B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391480">
              <w:rPr>
                <w:rFonts w:ascii="Times New Roman" w:hAnsi="Times New Roman" w:cs="Times New Roman"/>
                <w:szCs w:val="28"/>
              </w:rPr>
              <w:t>код</w:t>
            </w:r>
          </w:p>
        </w:tc>
        <w:tc>
          <w:tcPr>
            <w:tcW w:w="1162" w:type="dxa"/>
            <w:vMerge/>
          </w:tcPr>
          <w:p w:rsidR="00391480" w:rsidRPr="005601CB" w:rsidRDefault="00391480" w:rsidP="00AC370B"/>
        </w:tc>
        <w:tc>
          <w:tcPr>
            <w:tcW w:w="1134" w:type="dxa"/>
            <w:vMerge/>
          </w:tcPr>
          <w:p w:rsidR="00391480" w:rsidRPr="005601CB" w:rsidRDefault="00391480" w:rsidP="00AC370B"/>
        </w:tc>
        <w:tc>
          <w:tcPr>
            <w:tcW w:w="1134" w:type="dxa"/>
            <w:vMerge/>
          </w:tcPr>
          <w:p w:rsidR="00391480" w:rsidRPr="005601CB" w:rsidRDefault="00391480" w:rsidP="00AC370B"/>
        </w:tc>
        <w:tc>
          <w:tcPr>
            <w:tcW w:w="1134" w:type="dxa"/>
            <w:vMerge/>
          </w:tcPr>
          <w:p w:rsidR="00391480" w:rsidRPr="005601CB" w:rsidRDefault="00391480" w:rsidP="00AC370B"/>
        </w:tc>
        <w:tc>
          <w:tcPr>
            <w:tcW w:w="965" w:type="dxa"/>
            <w:vMerge/>
          </w:tcPr>
          <w:p w:rsidR="00391480" w:rsidRPr="005601CB" w:rsidRDefault="00391480" w:rsidP="00AC370B"/>
        </w:tc>
        <w:tc>
          <w:tcPr>
            <w:tcW w:w="992" w:type="dxa"/>
            <w:vMerge/>
          </w:tcPr>
          <w:p w:rsidR="00391480" w:rsidRPr="005601CB" w:rsidRDefault="00391480" w:rsidP="00AC370B"/>
        </w:tc>
      </w:tr>
      <w:tr w:rsidR="00AC370B" w:rsidRPr="005601CB" w:rsidTr="00D420F1">
        <w:tc>
          <w:tcPr>
            <w:tcW w:w="1474" w:type="dxa"/>
          </w:tcPr>
          <w:p w:rsidR="00AC370B" w:rsidRPr="005601CB" w:rsidRDefault="00AC370B" w:rsidP="00AC37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4" w:type="dxa"/>
          </w:tcPr>
          <w:p w:rsidR="00AC370B" w:rsidRPr="005601CB" w:rsidRDefault="00AC370B" w:rsidP="00AC37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4" w:type="dxa"/>
          </w:tcPr>
          <w:p w:rsidR="00AC370B" w:rsidRPr="005601CB" w:rsidRDefault="00AC370B" w:rsidP="00AC37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4" w:type="dxa"/>
          </w:tcPr>
          <w:p w:rsidR="00AC370B" w:rsidRPr="005601CB" w:rsidRDefault="00AC370B" w:rsidP="00AC37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4" w:type="dxa"/>
          </w:tcPr>
          <w:p w:rsidR="00AC370B" w:rsidRPr="005601CB" w:rsidRDefault="00AC370B" w:rsidP="00AC37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9" w:type="dxa"/>
          </w:tcPr>
          <w:p w:rsidR="00AC370B" w:rsidRPr="005601CB" w:rsidRDefault="00AC370B" w:rsidP="00AC37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AC370B" w:rsidRPr="005601CB" w:rsidRDefault="00AC370B" w:rsidP="00AC37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7" w:type="dxa"/>
          </w:tcPr>
          <w:p w:rsidR="00AC370B" w:rsidRPr="005601CB" w:rsidRDefault="00AC370B" w:rsidP="00AC37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4" w:type="dxa"/>
          </w:tcPr>
          <w:p w:rsidR="00AC370B" w:rsidRPr="005601CB" w:rsidRDefault="00AC370B" w:rsidP="00AC37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62" w:type="dxa"/>
          </w:tcPr>
          <w:p w:rsidR="00AC370B" w:rsidRPr="005601CB" w:rsidRDefault="00AC370B" w:rsidP="00AC37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AC370B" w:rsidRPr="005601CB" w:rsidRDefault="00AC370B" w:rsidP="00AC37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AC370B" w:rsidRPr="005601CB" w:rsidRDefault="00AC370B" w:rsidP="00AC37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AC370B" w:rsidRPr="005601CB" w:rsidRDefault="00AC370B" w:rsidP="00AC37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65" w:type="dxa"/>
          </w:tcPr>
          <w:p w:rsidR="00AC370B" w:rsidRPr="005601CB" w:rsidRDefault="00AC370B" w:rsidP="00AC37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AC370B" w:rsidRPr="005601CB" w:rsidRDefault="00AC370B" w:rsidP="00AC37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15</w:t>
            </w:r>
          </w:p>
        </w:tc>
      </w:tr>
      <w:tr w:rsidR="00270979" w:rsidRPr="005601CB" w:rsidTr="00D420F1">
        <w:tc>
          <w:tcPr>
            <w:tcW w:w="1474" w:type="dxa"/>
          </w:tcPr>
          <w:p w:rsidR="00270979" w:rsidRPr="00214A80" w:rsidRDefault="00A94988" w:rsidP="00725F06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20"/>
              </w:rPr>
              <w:t>801012О.99.0.БА81АЭ92001</w:t>
            </w:r>
          </w:p>
        </w:tc>
        <w:tc>
          <w:tcPr>
            <w:tcW w:w="964" w:type="dxa"/>
          </w:tcPr>
          <w:p w:rsidR="00270979" w:rsidRPr="00214A80" w:rsidRDefault="00270979" w:rsidP="00725F06">
            <w:pPr>
              <w:rPr>
                <w:color w:val="000000"/>
                <w:sz w:val="18"/>
                <w:szCs w:val="18"/>
              </w:rPr>
            </w:pPr>
            <w:r w:rsidRPr="00214A80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964" w:type="dxa"/>
          </w:tcPr>
          <w:p w:rsidR="00270979" w:rsidRDefault="00270979" w:rsidP="00725F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964" w:type="dxa"/>
          </w:tcPr>
          <w:p w:rsidR="00270979" w:rsidRDefault="00270979" w:rsidP="00725F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964" w:type="dxa"/>
          </w:tcPr>
          <w:p w:rsidR="00270979" w:rsidRDefault="00270979" w:rsidP="00725F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969" w:type="dxa"/>
          </w:tcPr>
          <w:p w:rsidR="00270979" w:rsidRPr="005601CB" w:rsidRDefault="00270979" w:rsidP="00AC37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70979" w:rsidRPr="005601CB" w:rsidRDefault="00270979" w:rsidP="00270979">
            <w:pPr>
              <w:pStyle w:val="ConsPlusNormal"/>
              <w:rPr>
                <w:rFonts w:ascii="Times New Roman" w:hAnsi="Times New Roman" w:cs="Times New Roman"/>
              </w:rPr>
            </w:pPr>
            <w:r w:rsidRPr="00270979">
              <w:rPr>
                <w:rFonts w:ascii="Times New Roman" w:hAnsi="Times New Roman" w:cs="Times New Roman"/>
              </w:rPr>
              <w:t>Число об</w:t>
            </w:r>
            <w:r w:rsidRPr="00270979">
              <w:rPr>
                <w:rFonts w:ascii="Times New Roman" w:hAnsi="Times New Roman" w:cs="Times New Roman"/>
              </w:rPr>
              <w:t>у</w:t>
            </w:r>
            <w:r w:rsidRPr="00270979">
              <w:rPr>
                <w:rFonts w:ascii="Times New Roman" w:hAnsi="Times New Roman" w:cs="Times New Roman"/>
              </w:rPr>
              <w:t xml:space="preserve">чающихся </w:t>
            </w:r>
          </w:p>
        </w:tc>
        <w:tc>
          <w:tcPr>
            <w:tcW w:w="907" w:type="dxa"/>
          </w:tcPr>
          <w:p w:rsidR="00270979" w:rsidRPr="005601CB" w:rsidRDefault="00270979" w:rsidP="00270979">
            <w:pPr>
              <w:pStyle w:val="ConsPlusNormal"/>
              <w:rPr>
                <w:rFonts w:ascii="Times New Roman" w:hAnsi="Times New Roman" w:cs="Times New Roman"/>
              </w:rPr>
            </w:pPr>
            <w:r w:rsidRPr="00270979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624" w:type="dxa"/>
          </w:tcPr>
          <w:p w:rsidR="00270979" w:rsidRPr="005601CB" w:rsidRDefault="002E5B63" w:rsidP="00AC370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162" w:type="dxa"/>
          </w:tcPr>
          <w:p w:rsidR="00270979" w:rsidRPr="002E5B63" w:rsidRDefault="003F533D" w:rsidP="002E5B6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134" w:type="dxa"/>
          </w:tcPr>
          <w:p w:rsidR="00270979" w:rsidRPr="002E5B63" w:rsidRDefault="003F533D" w:rsidP="002E5B6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134" w:type="dxa"/>
          </w:tcPr>
          <w:p w:rsidR="00270979" w:rsidRPr="002E5B63" w:rsidRDefault="003F533D" w:rsidP="002E5B6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134" w:type="dxa"/>
          </w:tcPr>
          <w:p w:rsidR="00270979" w:rsidRPr="005601CB" w:rsidRDefault="00270979" w:rsidP="00AC37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</w:tcPr>
          <w:p w:rsidR="00270979" w:rsidRPr="005601CB" w:rsidRDefault="00270979" w:rsidP="00AC37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70979" w:rsidRPr="005601CB" w:rsidRDefault="00270979" w:rsidP="00AC37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47761" w:rsidRDefault="00247761" w:rsidP="00FA1C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7761" w:rsidRDefault="00247761" w:rsidP="00FA1C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92492" w:rsidRDefault="00F92492" w:rsidP="00FA1C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92492" w:rsidRDefault="00F92492" w:rsidP="00FA1C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A1C72" w:rsidRDefault="00FA1C72" w:rsidP="00FA1C72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Раздел</w:t>
      </w:r>
      <w:r w:rsidR="00247761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EF45C2" w:rsidRPr="00F910D9" w:rsidRDefault="00EF45C2" w:rsidP="00EF45C2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448"/>
        <w:gridCol w:w="2694"/>
        <w:gridCol w:w="1778"/>
      </w:tblGrid>
      <w:tr w:rsidR="00EF45C2" w:rsidRPr="00592660" w:rsidTr="002B7815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EF45C2" w:rsidRDefault="00EF45C2" w:rsidP="001F7ACC">
            <w:pPr>
              <w:pStyle w:val="ConsPlusNonformat"/>
              <w:numPr>
                <w:ilvl w:val="0"/>
                <w:numId w:val="6"/>
              </w:numPr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29AD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услуги</w:t>
            </w:r>
          </w:p>
          <w:p w:rsidR="00EF45C2" w:rsidRPr="00592660" w:rsidRDefault="00EF45C2" w:rsidP="00247761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B465B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EF45C2" w:rsidRPr="00592660" w:rsidRDefault="009676B1" w:rsidP="002B781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по общеросси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скому базовому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речню</w:t>
            </w:r>
          </w:p>
        </w:tc>
        <w:tc>
          <w:tcPr>
            <w:tcW w:w="1778" w:type="dxa"/>
            <w:vMerge w:val="restart"/>
            <w:tcBorders>
              <w:left w:val="single" w:sz="4" w:space="0" w:color="auto"/>
            </w:tcBorders>
          </w:tcPr>
          <w:p w:rsidR="00EF45C2" w:rsidRPr="00592660" w:rsidRDefault="00127029" w:rsidP="002B781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EF45C2">
              <w:rPr>
                <w:rFonts w:ascii="Times New Roman" w:hAnsi="Times New Roman" w:cs="Times New Roman"/>
                <w:sz w:val="28"/>
                <w:szCs w:val="28"/>
              </w:rPr>
              <w:t>.791.0</w:t>
            </w:r>
          </w:p>
        </w:tc>
      </w:tr>
      <w:tr w:rsidR="00EF45C2" w:rsidRPr="00592660" w:rsidTr="002B7815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EF45C2" w:rsidRDefault="00EF45C2" w:rsidP="005E4D2F">
            <w:pPr>
              <w:pStyle w:val="ConsPlusNonformat"/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потребителей муниципальной услуги</w:t>
            </w:r>
          </w:p>
          <w:p w:rsidR="00EF45C2" w:rsidRPr="00592660" w:rsidRDefault="00247761" w:rsidP="002B7815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EF45C2" w:rsidRPr="00260ABF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Физические лица </w:t>
            </w: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</w:tcPr>
          <w:p w:rsidR="00EF45C2" w:rsidRPr="00592660" w:rsidRDefault="00EF45C2" w:rsidP="002B781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</w:tcBorders>
          </w:tcPr>
          <w:p w:rsidR="00EF45C2" w:rsidRPr="00592660" w:rsidRDefault="00EF45C2" w:rsidP="002B781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5C2" w:rsidRPr="00592660" w:rsidTr="002B7815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EF45C2" w:rsidRPr="004E7B00" w:rsidRDefault="00EF45C2" w:rsidP="001F7ACC">
            <w:pPr>
              <w:pStyle w:val="ConsPlusNonformat"/>
              <w:numPr>
                <w:ilvl w:val="0"/>
                <w:numId w:val="6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характеризующие объем и (или) качество муниципальной услуги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F45C2" w:rsidRPr="00592660" w:rsidRDefault="00EF45C2" w:rsidP="002B781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45C2" w:rsidRPr="00592660" w:rsidRDefault="00EF45C2" w:rsidP="002B781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5C2" w:rsidRPr="00592660" w:rsidTr="002B7815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EF45C2" w:rsidRPr="00592660" w:rsidRDefault="00EF45C2" w:rsidP="003F533D">
            <w:pPr>
              <w:pStyle w:val="ConsPlusNonformat"/>
              <w:numPr>
                <w:ilvl w:val="1"/>
                <w:numId w:val="6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</w:t>
            </w:r>
            <w:r w:rsidR="003F533D">
              <w:rPr>
                <w:rFonts w:ascii="Times New Roman" w:hAnsi="Times New Roman" w:cs="Times New Roman"/>
                <w:sz w:val="28"/>
                <w:szCs w:val="28"/>
              </w:rPr>
              <w:t>е качество муниципальной услуги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F45C2" w:rsidRPr="00592660" w:rsidRDefault="00EF45C2" w:rsidP="002B781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EF45C2" w:rsidRPr="00592660" w:rsidRDefault="00EF45C2" w:rsidP="002B781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45C2" w:rsidRPr="005601CB" w:rsidRDefault="00EF45C2" w:rsidP="00EF45C2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</w:t>
      </w:r>
    </w:p>
    <w:tbl>
      <w:tblPr>
        <w:tblW w:w="15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0"/>
        <w:gridCol w:w="1134"/>
        <w:gridCol w:w="1134"/>
        <w:gridCol w:w="1134"/>
        <w:gridCol w:w="1134"/>
        <w:gridCol w:w="1134"/>
        <w:gridCol w:w="3260"/>
        <w:gridCol w:w="709"/>
        <w:gridCol w:w="992"/>
        <w:gridCol w:w="1134"/>
        <w:gridCol w:w="1271"/>
        <w:gridCol w:w="1275"/>
      </w:tblGrid>
      <w:tr w:rsidR="00EF45C2" w:rsidRPr="005601CB" w:rsidTr="00F92492">
        <w:tc>
          <w:tcPr>
            <w:tcW w:w="1480" w:type="dxa"/>
            <w:vMerge w:val="restart"/>
            <w:vAlign w:val="center"/>
          </w:tcPr>
          <w:p w:rsidR="00EF45C2" w:rsidRPr="00260ABF" w:rsidRDefault="00EF45C2" w:rsidP="002B78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ABF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EF45C2" w:rsidRPr="00260ABF" w:rsidRDefault="00EF45C2" w:rsidP="002B78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ABF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EF45C2" w:rsidRPr="00260ABF" w:rsidRDefault="00EF45C2" w:rsidP="002B78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ABF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961" w:type="dxa"/>
            <w:gridSpan w:val="3"/>
            <w:vAlign w:val="center"/>
          </w:tcPr>
          <w:p w:rsidR="00EF45C2" w:rsidRPr="00260ABF" w:rsidRDefault="00EF45C2" w:rsidP="002B78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ABF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3680" w:type="dxa"/>
            <w:gridSpan w:val="3"/>
            <w:vAlign w:val="center"/>
          </w:tcPr>
          <w:p w:rsidR="00EF45C2" w:rsidRPr="00260ABF" w:rsidRDefault="00EF45C2" w:rsidP="002B78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ABF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качества муниципальной услуги</w:t>
            </w:r>
          </w:p>
        </w:tc>
      </w:tr>
      <w:tr w:rsidR="00E767F4" w:rsidRPr="005601CB" w:rsidTr="00F92492">
        <w:trPr>
          <w:trHeight w:val="366"/>
        </w:trPr>
        <w:tc>
          <w:tcPr>
            <w:tcW w:w="1480" w:type="dxa"/>
            <w:vMerge/>
            <w:vAlign w:val="center"/>
          </w:tcPr>
          <w:p w:rsidR="00E767F4" w:rsidRPr="00260ABF" w:rsidRDefault="00E767F4" w:rsidP="002B78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E767F4" w:rsidRPr="00260ABF" w:rsidRDefault="00E767F4" w:rsidP="002B78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E767F4" w:rsidRPr="00260ABF" w:rsidRDefault="00E767F4" w:rsidP="002B78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E767F4" w:rsidRPr="00260ABF" w:rsidRDefault="00E767F4" w:rsidP="002B78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ABF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vAlign w:val="center"/>
          </w:tcPr>
          <w:p w:rsidR="00E767F4" w:rsidRPr="00260ABF" w:rsidRDefault="00E767F4" w:rsidP="002B78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ABF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12" w:history="1">
              <w:r w:rsidRPr="00260ABF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vAlign w:val="center"/>
          </w:tcPr>
          <w:p w:rsidR="00E767F4" w:rsidRDefault="00E767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 год  (очередной финансовый год)</w:t>
            </w:r>
          </w:p>
        </w:tc>
        <w:tc>
          <w:tcPr>
            <w:tcW w:w="1271" w:type="dxa"/>
            <w:vMerge w:val="restart"/>
            <w:vAlign w:val="center"/>
          </w:tcPr>
          <w:p w:rsidR="00E767F4" w:rsidRDefault="00E767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 год   (1-й год планового периода)</w:t>
            </w:r>
          </w:p>
        </w:tc>
        <w:tc>
          <w:tcPr>
            <w:tcW w:w="1275" w:type="dxa"/>
            <w:vMerge w:val="restart"/>
            <w:vAlign w:val="center"/>
          </w:tcPr>
          <w:p w:rsidR="00E767F4" w:rsidRDefault="00E767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 год   (2-й год планового периода)</w:t>
            </w:r>
          </w:p>
        </w:tc>
      </w:tr>
      <w:tr w:rsidR="00247761" w:rsidRPr="005601CB" w:rsidTr="00F92492">
        <w:trPr>
          <w:trHeight w:val="449"/>
        </w:trPr>
        <w:tc>
          <w:tcPr>
            <w:tcW w:w="1480" w:type="dxa"/>
            <w:vMerge/>
            <w:vAlign w:val="center"/>
          </w:tcPr>
          <w:p w:rsidR="00247761" w:rsidRPr="00260ABF" w:rsidRDefault="00247761" w:rsidP="002B78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47761" w:rsidRDefault="00247761">
            <w:r w:rsidRPr="00F15988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34" w:type="dxa"/>
          </w:tcPr>
          <w:p w:rsidR="00247761" w:rsidRDefault="00247761">
            <w:r w:rsidRPr="00F15988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34" w:type="dxa"/>
          </w:tcPr>
          <w:p w:rsidR="00247761" w:rsidRDefault="00247761">
            <w:r w:rsidRPr="00F15988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34" w:type="dxa"/>
          </w:tcPr>
          <w:p w:rsidR="00247761" w:rsidRDefault="00247761">
            <w:r w:rsidRPr="00F15988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34" w:type="dxa"/>
          </w:tcPr>
          <w:p w:rsidR="00247761" w:rsidRDefault="00247761">
            <w:r w:rsidRPr="00F15988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3260" w:type="dxa"/>
            <w:vMerge/>
            <w:vAlign w:val="center"/>
          </w:tcPr>
          <w:p w:rsidR="00247761" w:rsidRPr="00260ABF" w:rsidRDefault="00247761" w:rsidP="002B78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47761" w:rsidRPr="00260ABF" w:rsidRDefault="00247761" w:rsidP="002B78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ABF">
              <w:rPr>
                <w:rFonts w:ascii="Times New Roman" w:hAnsi="Times New Roman" w:cs="Times New Roman"/>
                <w:sz w:val="16"/>
                <w:szCs w:val="16"/>
              </w:rPr>
              <w:t>наим</w:t>
            </w:r>
            <w:r w:rsidRPr="00260ABF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260ABF">
              <w:rPr>
                <w:rFonts w:ascii="Times New Roman" w:hAnsi="Times New Roman" w:cs="Times New Roman"/>
                <w:sz w:val="16"/>
                <w:szCs w:val="16"/>
              </w:rPr>
              <w:t>нование</w:t>
            </w:r>
          </w:p>
        </w:tc>
        <w:tc>
          <w:tcPr>
            <w:tcW w:w="992" w:type="dxa"/>
            <w:vAlign w:val="center"/>
          </w:tcPr>
          <w:p w:rsidR="00247761" w:rsidRPr="00260ABF" w:rsidRDefault="00247761" w:rsidP="002B78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ABF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134" w:type="dxa"/>
            <w:vMerge/>
            <w:vAlign w:val="center"/>
          </w:tcPr>
          <w:p w:rsidR="00247761" w:rsidRPr="00260ABF" w:rsidRDefault="00247761" w:rsidP="002B78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1" w:type="dxa"/>
            <w:vMerge/>
            <w:vAlign w:val="center"/>
          </w:tcPr>
          <w:p w:rsidR="00247761" w:rsidRPr="00260ABF" w:rsidRDefault="00247761" w:rsidP="002B78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247761" w:rsidRPr="00260ABF" w:rsidRDefault="00247761" w:rsidP="002B78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45C2" w:rsidRPr="005601CB" w:rsidTr="00F92492">
        <w:trPr>
          <w:trHeight w:val="222"/>
        </w:trPr>
        <w:tc>
          <w:tcPr>
            <w:tcW w:w="1480" w:type="dxa"/>
          </w:tcPr>
          <w:p w:rsidR="00EF45C2" w:rsidRPr="005601CB" w:rsidRDefault="00EF45C2" w:rsidP="002B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EF45C2" w:rsidRPr="005601CB" w:rsidRDefault="00EF45C2" w:rsidP="002B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EF45C2" w:rsidRPr="005601CB" w:rsidRDefault="00EF45C2" w:rsidP="002B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EF45C2" w:rsidRPr="005601CB" w:rsidRDefault="00EF45C2" w:rsidP="002B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EF45C2" w:rsidRPr="005601CB" w:rsidRDefault="00EF45C2" w:rsidP="002B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EF45C2" w:rsidRPr="005601CB" w:rsidRDefault="00EF45C2" w:rsidP="002B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0" w:type="dxa"/>
          </w:tcPr>
          <w:p w:rsidR="00EF45C2" w:rsidRPr="005601CB" w:rsidRDefault="00EF45C2" w:rsidP="002B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EF45C2" w:rsidRPr="005601CB" w:rsidRDefault="00EF45C2" w:rsidP="002B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EF45C2" w:rsidRPr="005601CB" w:rsidRDefault="00EF45C2" w:rsidP="002B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EF45C2" w:rsidRPr="005601CB" w:rsidRDefault="00EF45C2" w:rsidP="002B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1" w:type="dxa"/>
          </w:tcPr>
          <w:p w:rsidR="00EF45C2" w:rsidRPr="005601CB" w:rsidRDefault="00EF45C2" w:rsidP="002B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5" w:type="dxa"/>
          </w:tcPr>
          <w:p w:rsidR="00EF45C2" w:rsidRPr="005601CB" w:rsidRDefault="00EF45C2" w:rsidP="002B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12</w:t>
            </w:r>
          </w:p>
        </w:tc>
      </w:tr>
      <w:tr w:rsidR="00EF45C2" w:rsidRPr="005601CB" w:rsidTr="00F92492">
        <w:trPr>
          <w:trHeight w:val="1110"/>
        </w:trPr>
        <w:tc>
          <w:tcPr>
            <w:tcW w:w="1480" w:type="dxa"/>
            <w:vMerge w:val="restart"/>
          </w:tcPr>
          <w:p w:rsidR="00EF45C2" w:rsidRPr="001765A5" w:rsidRDefault="00127029" w:rsidP="002B78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802111О.99.0.БА96АЮ58001</w:t>
            </w:r>
          </w:p>
        </w:tc>
        <w:tc>
          <w:tcPr>
            <w:tcW w:w="1134" w:type="dxa"/>
            <w:vMerge w:val="restart"/>
          </w:tcPr>
          <w:p w:rsidR="00EF45C2" w:rsidRPr="001765A5" w:rsidRDefault="00EF45C2">
            <w:pPr>
              <w:rPr>
                <w:color w:val="000000"/>
                <w:szCs w:val="18"/>
              </w:rPr>
            </w:pPr>
            <w:r w:rsidRPr="001765A5">
              <w:rPr>
                <w:color w:val="000000"/>
                <w:szCs w:val="18"/>
              </w:rPr>
              <w:t>не указано</w:t>
            </w:r>
          </w:p>
        </w:tc>
        <w:tc>
          <w:tcPr>
            <w:tcW w:w="1134" w:type="dxa"/>
            <w:vMerge w:val="restart"/>
          </w:tcPr>
          <w:p w:rsidR="00EF45C2" w:rsidRDefault="00EF45C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vMerge w:val="restart"/>
          </w:tcPr>
          <w:p w:rsidR="00EF45C2" w:rsidRDefault="00EF45C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vMerge w:val="restart"/>
          </w:tcPr>
          <w:p w:rsidR="00EF45C2" w:rsidRDefault="00EF45C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1134" w:type="dxa"/>
            <w:vMerge w:val="restart"/>
          </w:tcPr>
          <w:p w:rsidR="00EF45C2" w:rsidRDefault="00EF45C2" w:rsidP="002B781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</w:tcPr>
          <w:p w:rsidR="00EF45C2" w:rsidRPr="005601CB" w:rsidRDefault="00EF45C2" w:rsidP="002B7815">
            <w:pPr>
              <w:pStyle w:val="ConsPlusNormal"/>
              <w:rPr>
                <w:rFonts w:ascii="Times New Roman" w:hAnsi="Times New Roman" w:cs="Times New Roman"/>
              </w:rPr>
            </w:pPr>
            <w:r w:rsidRPr="00260ABF">
              <w:rPr>
                <w:rFonts w:ascii="Times New Roman" w:hAnsi="Times New Roman" w:cs="Times New Roman"/>
              </w:rPr>
              <w:t xml:space="preserve"> </w:t>
            </w:r>
            <w:r w:rsidRPr="000F29AD">
              <w:rPr>
                <w:rFonts w:ascii="Times New Roman" w:hAnsi="Times New Roman" w:cs="Times New Roman"/>
              </w:rPr>
              <w:t xml:space="preserve"> Доля обучающихся успешно освоивших образовательные программы по итогам учебного года не менее 100%  </w:t>
            </w:r>
          </w:p>
        </w:tc>
        <w:tc>
          <w:tcPr>
            <w:tcW w:w="709" w:type="dxa"/>
          </w:tcPr>
          <w:p w:rsidR="00EF45C2" w:rsidRPr="005601CB" w:rsidRDefault="00EF45C2" w:rsidP="002B7815">
            <w:pPr>
              <w:pStyle w:val="ConsPlusNormal"/>
              <w:rPr>
                <w:rFonts w:ascii="Times New Roman" w:hAnsi="Times New Roman" w:cs="Times New Roman"/>
              </w:rPr>
            </w:pPr>
            <w:r w:rsidRPr="00260ABF">
              <w:rPr>
                <w:rFonts w:ascii="Times New Roman" w:hAnsi="Times New Roman" w:cs="Times New Roman"/>
              </w:rPr>
              <w:t>Пр</w:t>
            </w:r>
            <w:r w:rsidRPr="00260ABF">
              <w:rPr>
                <w:rFonts w:ascii="Times New Roman" w:hAnsi="Times New Roman" w:cs="Times New Roman"/>
              </w:rPr>
              <w:t>о</w:t>
            </w:r>
            <w:r w:rsidRPr="00260ABF">
              <w:rPr>
                <w:rFonts w:ascii="Times New Roman" w:hAnsi="Times New Roman" w:cs="Times New Roman"/>
              </w:rPr>
              <w:t>цент</w:t>
            </w:r>
          </w:p>
        </w:tc>
        <w:tc>
          <w:tcPr>
            <w:tcW w:w="992" w:type="dxa"/>
          </w:tcPr>
          <w:p w:rsidR="00EF45C2" w:rsidRPr="005601CB" w:rsidRDefault="00EF45C2" w:rsidP="002B781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1134" w:type="dxa"/>
          </w:tcPr>
          <w:p w:rsidR="00EF45C2" w:rsidRPr="005601CB" w:rsidRDefault="00EF45C2" w:rsidP="002B781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1" w:type="dxa"/>
          </w:tcPr>
          <w:p w:rsidR="00EF45C2" w:rsidRPr="005601CB" w:rsidRDefault="00F14B0D" w:rsidP="002B781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</w:tcPr>
          <w:p w:rsidR="00EF45C2" w:rsidRPr="005601CB" w:rsidRDefault="00F14B0D" w:rsidP="002B781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F45C2" w:rsidRPr="005601CB" w:rsidTr="00F92492">
        <w:tc>
          <w:tcPr>
            <w:tcW w:w="1480" w:type="dxa"/>
            <w:vMerge/>
          </w:tcPr>
          <w:p w:rsidR="00EF45C2" w:rsidRPr="005601CB" w:rsidRDefault="00EF45C2" w:rsidP="002B7815"/>
        </w:tc>
        <w:tc>
          <w:tcPr>
            <w:tcW w:w="1134" w:type="dxa"/>
            <w:vMerge/>
          </w:tcPr>
          <w:p w:rsidR="00EF45C2" w:rsidRPr="005601CB" w:rsidRDefault="00EF45C2" w:rsidP="002B7815"/>
        </w:tc>
        <w:tc>
          <w:tcPr>
            <w:tcW w:w="1134" w:type="dxa"/>
            <w:vMerge/>
          </w:tcPr>
          <w:p w:rsidR="00EF45C2" w:rsidRPr="005601CB" w:rsidRDefault="00EF45C2" w:rsidP="002B7815"/>
        </w:tc>
        <w:tc>
          <w:tcPr>
            <w:tcW w:w="1134" w:type="dxa"/>
            <w:vMerge/>
          </w:tcPr>
          <w:p w:rsidR="00EF45C2" w:rsidRPr="005601CB" w:rsidRDefault="00EF45C2" w:rsidP="002B7815"/>
        </w:tc>
        <w:tc>
          <w:tcPr>
            <w:tcW w:w="1134" w:type="dxa"/>
            <w:vMerge/>
          </w:tcPr>
          <w:p w:rsidR="00EF45C2" w:rsidRPr="005601CB" w:rsidRDefault="00EF45C2" w:rsidP="002B7815"/>
        </w:tc>
        <w:tc>
          <w:tcPr>
            <w:tcW w:w="1134" w:type="dxa"/>
            <w:vMerge/>
          </w:tcPr>
          <w:p w:rsidR="00EF45C2" w:rsidRPr="005601CB" w:rsidRDefault="00EF45C2" w:rsidP="002B7815"/>
        </w:tc>
        <w:tc>
          <w:tcPr>
            <w:tcW w:w="3260" w:type="dxa"/>
          </w:tcPr>
          <w:p w:rsidR="00EF45C2" w:rsidRPr="000F254D" w:rsidRDefault="00EF45C2" w:rsidP="00EF45C2">
            <w:pPr>
              <w:pStyle w:val="ConsPlusNormal"/>
              <w:rPr>
                <w:rFonts w:ascii="Times New Roman" w:hAnsi="Times New Roman" w:cs="Times New Roman"/>
              </w:rPr>
            </w:pPr>
            <w:r w:rsidRPr="00EF45C2">
              <w:rPr>
                <w:rFonts w:ascii="Times New Roman" w:hAnsi="Times New Roman" w:cs="Times New Roman"/>
              </w:rPr>
              <w:t>Доля выпускников получивших документ государственного о</w:t>
            </w:r>
            <w:r w:rsidRPr="00EF45C2">
              <w:rPr>
                <w:rFonts w:ascii="Times New Roman" w:hAnsi="Times New Roman" w:cs="Times New Roman"/>
              </w:rPr>
              <w:t>б</w:t>
            </w:r>
            <w:r w:rsidRPr="00EF45C2">
              <w:rPr>
                <w:rFonts w:ascii="Times New Roman" w:hAnsi="Times New Roman" w:cs="Times New Roman"/>
              </w:rPr>
              <w:t xml:space="preserve">разца о соответствующем уровне образования не менее 100 % ; </w:t>
            </w:r>
          </w:p>
        </w:tc>
        <w:tc>
          <w:tcPr>
            <w:tcW w:w="709" w:type="dxa"/>
          </w:tcPr>
          <w:p w:rsidR="00EF45C2" w:rsidRPr="005601CB" w:rsidRDefault="00EF45C2" w:rsidP="002B7815">
            <w:pPr>
              <w:pStyle w:val="ConsPlusNormal"/>
              <w:rPr>
                <w:rFonts w:ascii="Times New Roman" w:hAnsi="Times New Roman" w:cs="Times New Roman"/>
              </w:rPr>
            </w:pPr>
            <w:r w:rsidRPr="00260ABF">
              <w:rPr>
                <w:rFonts w:ascii="Times New Roman" w:hAnsi="Times New Roman" w:cs="Times New Roman"/>
              </w:rPr>
              <w:t>Пр</w:t>
            </w:r>
            <w:r w:rsidRPr="00260ABF">
              <w:rPr>
                <w:rFonts w:ascii="Times New Roman" w:hAnsi="Times New Roman" w:cs="Times New Roman"/>
              </w:rPr>
              <w:t>о</w:t>
            </w:r>
            <w:r w:rsidRPr="00260ABF">
              <w:rPr>
                <w:rFonts w:ascii="Times New Roman" w:hAnsi="Times New Roman" w:cs="Times New Roman"/>
              </w:rPr>
              <w:t>цент</w:t>
            </w:r>
          </w:p>
        </w:tc>
        <w:tc>
          <w:tcPr>
            <w:tcW w:w="992" w:type="dxa"/>
          </w:tcPr>
          <w:p w:rsidR="00EF45C2" w:rsidRPr="005601CB" w:rsidRDefault="00EF45C2" w:rsidP="00EF45C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1134" w:type="dxa"/>
          </w:tcPr>
          <w:p w:rsidR="00EF45C2" w:rsidRDefault="00EF45C2" w:rsidP="002B781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1" w:type="dxa"/>
          </w:tcPr>
          <w:p w:rsidR="00EF45C2" w:rsidRPr="005601CB" w:rsidRDefault="00F14B0D" w:rsidP="002B781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</w:tcPr>
          <w:p w:rsidR="00EF45C2" w:rsidRPr="005601CB" w:rsidRDefault="00F14B0D" w:rsidP="002B781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F45C2" w:rsidRPr="005601CB" w:rsidTr="00F92492">
        <w:tc>
          <w:tcPr>
            <w:tcW w:w="1480" w:type="dxa"/>
            <w:vMerge/>
          </w:tcPr>
          <w:p w:rsidR="00EF45C2" w:rsidRPr="005601CB" w:rsidRDefault="00EF45C2" w:rsidP="002B7815"/>
        </w:tc>
        <w:tc>
          <w:tcPr>
            <w:tcW w:w="1134" w:type="dxa"/>
            <w:vMerge/>
          </w:tcPr>
          <w:p w:rsidR="00EF45C2" w:rsidRPr="005601CB" w:rsidRDefault="00EF45C2" w:rsidP="002B7815"/>
        </w:tc>
        <w:tc>
          <w:tcPr>
            <w:tcW w:w="1134" w:type="dxa"/>
            <w:vMerge/>
          </w:tcPr>
          <w:p w:rsidR="00EF45C2" w:rsidRPr="005601CB" w:rsidRDefault="00EF45C2" w:rsidP="002B7815"/>
        </w:tc>
        <w:tc>
          <w:tcPr>
            <w:tcW w:w="1134" w:type="dxa"/>
            <w:vMerge/>
          </w:tcPr>
          <w:p w:rsidR="00EF45C2" w:rsidRPr="005601CB" w:rsidRDefault="00EF45C2" w:rsidP="002B7815"/>
        </w:tc>
        <w:tc>
          <w:tcPr>
            <w:tcW w:w="1134" w:type="dxa"/>
            <w:vMerge/>
          </w:tcPr>
          <w:p w:rsidR="00EF45C2" w:rsidRPr="005601CB" w:rsidRDefault="00EF45C2" w:rsidP="002B7815"/>
        </w:tc>
        <w:tc>
          <w:tcPr>
            <w:tcW w:w="1134" w:type="dxa"/>
            <w:vMerge/>
          </w:tcPr>
          <w:p w:rsidR="00EF45C2" w:rsidRPr="005601CB" w:rsidRDefault="00EF45C2" w:rsidP="002B7815"/>
        </w:tc>
        <w:tc>
          <w:tcPr>
            <w:tcW w:w="3260" w:type="dxa"/>
          </w:tcPr>
          <w:p w:rsidR="00EF45C2" w:rsidRPr="000F254D" w:rsidRDefault="00EF45C2" w:rsidP="00EF45C2">
            <w:pPr>
              <w:pStyle w:val="ConsPlusNormal"/>
              <w:rPr>
                <w:rFonts w:ascii="Times New Roman" w:hAnsi="Times New Roman" w:cs="Times New Roman"/>
              </w:rPr>
            </w:pPr>
            <w:r w:rsidRPr="00EF45C2">
              <w:rPr>
                <w:rFonts w:ascii="Times New Roman" w:hAnsi="Times New Roman" w:cs="Times New Roman"/>
              </w:rPr>
              <w:t xml:space="preserve"> Оптимальная укомплектова</w:t>
            </w:r>
            <w:r w:rsidRPr="00EF45C2">
              <w:rPr>
                <w:rFonts w:ascii="Times New Roman" w:hAnsi="Times New Roman" w:cs="Times New Roman"/>
              </w:rPr>
              <w:t>н</w:t>
            </w:r>
            <w:r w:rsidRPr="00EF45C2">
              <w:rPr>
                <w:rFonts w:ascii="Times New Roman" w:hAnsi="Times New Roman" w:cs="Times New Roman"/>
              </w:rPr>
              <w:t>ность  учреждения педагогич</w:t>
            </w:r>
            <w:r w:rsidRPr="00EF45C2">
              <w:rPr>
                <w:rFonts w:ascii="Times New Roman" w:hAnsi="Times New Roman" w:cs="Times New Roman"/>
              </w:rPr>
              <w:t>е</w:t>
            </w:r>
            <w:r w:rsidRPr="00EF45C2">
              <w:rPr>
                <w:rFonts w:ascii="Times New Roman" w:hAnsi="Times New Roman" w:cs="Times New Roman"/>
              </w:rPr>
              <w:t xml:space="preserve">скими кадрами на 100 % </w:t>
            </w:r>
          </w:p>
        </w:tc>
        <w:tc>
          <w:tcPr>
            <w:tcW w:w="709" w:type="dxa"/>
          </w:tcPr>
          <w:p w:rsidR="00EF45C2" w:rsidRPr="005601CB" w:rsidRDefault="00EF45C2" w:rsidP="002B7815">
            <w:pPr>
              <w:pStyle w:val="ConsPlusNormal"/>
              <w:rPr>
                <w:rFonts w:ascii="Times New Roman" w:hAnsi="Times New Roman" w:cs="Times New Roman"/>
              </w:rPr>
            </w:pPr>
            <w:r w:rsidRPr="00260ABF">
              <w:rPr>
                <w:rFonts w:ascii="Times New Roman" w:hAnsi="Times New Roman" w:cs="Times New Roman"/>
              </w:rPr>
              <w:t>Пр</w:t>
            </w:r>
            <w:r w:rsidRPr="00260ABF">
              <w:rPr>
                <w:rFonts w:ascii="Times New Roman" w:hAnsi="Times New Roman" w:cs="Times New Roman"/>
              </w:rPr>
              <w:t>о</w:t>
            </w:r>
            <w:r w:rsidRPr="00260ABF">
              <w:rPr>
                <w:rFonts w:ascii="Times New Roman" w:hAnsi="Times New Roman" w:cs="Times New Roman"/>
              </w:rPr>
              <w:t>цент</w:t>
            </w:r>
          </w:p>
        </w:tc>
        <w:tc>
          <w:tcPr>
            <w:tcW w:w="992" w:type="dxa"/>
          </w:tcPr>
          <w:p w:rsidR="00EF45C2" w:rsidRPr="005601CB" w:rsidRDefault="00EF45C2" w:rsidP="00EF45C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134" w:type="dxa"/>
          </w:tcPr>
          <w:p w:rsidR="00EF45C2" w:rsidRDefault="00EF45C2" w:rsidP="002B781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1" w:type="dxa"/>
          </w:tcPr>
          <w:p w:rsidR="00EF45C2" w:rsidRPr="005601CB" w:rsidRDefault="00F14B0D" w:rsidP="002B781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</w:tcPr>
          <w:p w:rsidR="00EF45C2" w:rsidRPr="005601CB" w:rsidRDefault="00F14B0D" w:rsidP="002B781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F45C2" w:rsidRPr="005601CB" w:rsidTr="00F92492">
        <w:tc>
          <w:tcPr>
            <w:tcW w:w="1480" w:type="dxa"/>
            <w:vMerge/>
          </w:tcPr>
          <w:p w:rsidR="00EF45C2" w:rsidRPr="005601CB" w:rsidRDefault="00EF45C2" w:rsidP="002B7815"/>
        </w:tc>
        <w:tc>
          <w:tcPr>
            <w:tcW w:w="1134" w:type="dxa"/>
            <w:vMerge/>
          </w:tcPr>
          <w:p w:rsidR="00EF45C2" w:rsidRPr="005601CB" w:rsidRDefault="00EF45C2" w:rsidP="002B7815"/>
        </w:tc>
        <w:tc>
          <w:tcPr>
            <w:tcW w:w="1134" w:type="dxa"/>
            <w:vMerge/>
          </w:tcPr>
          <w:p w:rsidR="00EF45C2" w:rsidRPr="005601CB" w:rsidRDefault="00EF45C2" w:rsidP="002B7815"/>
        </w:tc>
        <w:tc>
          <w:tcPr>
            <w:tcW w:w="1134" w:type="dxa"/>
            <w:vMerge/>
          </w:tcPr>
          <w:p w:rsidR="00EF45C2" w:rsidRPr="005601CB" w:rsidRDefault="00EF45C2" w:rsidP="002B7815"/>
        </w:tc>
        <w:tc>
          <w:tcPr>
            <w:tcW w:w="1134" w:type="dxa"/>
            <w:vMerge/>
          </w:tcPr>
          <w:p w:rsidR="00EF45C2" w:rsidRPr="005601CB" w:rsidRDefault="00EF45C2" w:rsidP="002B7815"/>
        </w:tc>
        <w:tc>
          <w:tcPr>
            <w:tcW w:w="1134" w:type="dxa"/>
            <w:vMerge/>
          </w:tcPr>
          <w:p w:rsidR="00EF45C2" w:rsidRPr="005601CB" w:rsidRDefault="00EF45C2" w:rsidP="002B7815"/>
        </w:tc>
        <w:tc>
          <w:tcPr>
            <w:tcW w:w="3260" w:type="dxa"/>
          </w:tcPr>
          <w:p w:rsidR="00EF45C2" w:rsidRPr="000F254D" w:rsidRDefault="00EF45C2" w:rsidP="00EF45C2">
            <w:pPr>
              <w:pStyle w:val="ConsPlusNormal"/>
              <w:rPr>
                <w:rFonts w:ascii="Times New Roman" w:hAnsi="Times New Roman" w:cs="Times New Roman"/>
              </w:rPr>
            </w:pPr>
            <w:r w:rsidRPr="00EF45C2">
              <w:rPr>
                <w:rFonts w:ascii="Times New Roman" w:hAnsi="Times New Roman" w:cs="Times New Roman"/>
              </w:rPr>
              <w:t xml:space="preserve"> Охват учащихся в учреждении  питанием не менее 80%  </w:t>
            </w:r>
          </w:p>
        </w:tc>
        <w:tc>
          <w:tcPr>
            <w:tcW w:w="709" w:type="dxa"/>
          </w:tcPr>
          <w:p w:rsidR="00EF45C2" w:rsidRPr="005601CB" w:rsidRDefault="00EF45C2" w:rsidP="002B7815">
            <w:pPr>
              <w:pStyle w:val="ConsPlusNormal"/>
              <w:rPr>
                <w:rFonts w:ascii="Times New Roman" w:hAnsi="Times New Roman" w:cs="Times New Roman"/>
              </w:rPr>
            </w:pPr>
            <w:r w:rsidRPr="00260ABF">
              <w:rPr>
                <w:rFonts w:ascii="Times New Roman" w:hAnsi="Times New Roman" w:cs="Times New Roman"/>
              </w:rPr>
              <w:t>Пр</w:t>
            </w:r>
            <w:r w:rsidRPr="00260ABF">
              <w:rPr>
                <w:rFonts w:ascii="Times New Roman" w:hAnsi="Times New Roman" w:cs="Times New Roman"/>
              </w:rPr>
              <w:t>о</w:t>
            </w:r>
            <w:r w:rsidRPr="00260ABF">
              <w:rPr>
                <w:rFonts w:ascii="Times New Roman" w:hAnsi="Times New Roman" w:cs="Times New Roman"/>
              </w:rPr>
              <w:t>цент</w:t>
            </w:r>
          </w:p>
        </w:tc>
        <w:tc>
          <w:tcPr>
            <w:tcW w:w="992" w:type="dxa"/>
          </w:tcPr>
          <w:p w:rsidR="00EF45C2" w:rsidRPr="005601CB" w:rsidRDefault="00EF45C2" w:rsidP="00EF45C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004</w:t>
            </w:r>
          </w:p>
        </w:tc>
        <w:tc>
          <w:tcPr>
            <w:tcW w:w="1134" w:type="dxa"/>
          </w:tcPr>
          <w:p w:rsidR="00EF45C2" w:rsidRDefault="00EF45C2" w:rsidP="002B781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71" w:type="dxa"/>
          </w:tcPr>
          <w:p w:rsidR="00EF45C2" w:rsidRPr="005601CB" w:rsidRDefault="00F14B0D" w:rsidP="002B781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75" w:type="dxa"/>
          </w:tcPr>
          <w:p w:rsidR="00EF45C2" w:rsidRPr="005601CB" w:rsidRDefault="00F14B0D" w:rsidP="002B781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EF45C2" w:rsidRPr="005601CB" w:rsidTr="00F92492">
        <w:tc>
          <w:tcPr>
            <w:tcW w:w="1480" w:type="dxa"/>
            <w:vMerge/>
          </w:tcPr>
          <w:p w:rsidR="00EF45C2" w:rsidRPr="005601CB" w:rsidRDefault="00EF45C2" w:rsidP="002B7815"/>
        </w:tc>
        <w:tc>
          <w:tcPr>
            <w:tcW w:w="1134" w:type="dxa"/>
            <w:vMerge/>
          </w:tcPr>
          <w:p w:rsidR="00EF45C2" w:rsidRPr="005601CB" w:rsidRDefault="00EF45C2" w:rsidP="002B7815"/>
        </w:tc>
        <w:tc>
          <w:tcPr>
            <w:tcW w:w="1134" w:type="dxa"/>
            <w:vMerge/>
          </w:tcPr>
          <w:p w:rsidR="00EF45C2" w:rsidRPr="005601CB" w:rsidRDefault="00EF45C2" w:rsidP="002B7815"/>
        </w:tc>
        <w:tc>
          <w:tcPr>
            <w:tcW w:w="1134" w:type="dxa"/>
            <w:vMerge/>
          </w:tcPr>
          <w:p w:rsidR="00EF45C2" w:rsidRPr="005601CB" w:rsidRDefault="00EF45C2" w:rsidP="002B7815"/>
        </w:tc>
        <w:tc>
          <w:tcPr>
            <w:tcW w:w="1134" w:type="dxa"/>
            <w:vMerge/>
          </w:tcPr>
          <w:p w:rsidR="00EF45C2" w:rsidRPr="005601CB" w:rsidRDefault="00EF45C2" w:rsidP="002B7815"/>
        </w:tc>
        <w:tc>
          <w:tcPr>
            <w:tcW w:w="1134" w:type="dxa"/>
            <w:vMerge/>
          </w:tcPr>
          <w:p w:rsidR="00EF45C2" w:rsidRPr="005601CB" w:rsidRDefault="00EF45C2" w:rsidP="002B7815"/>
        </w:tc>
        <w:tc>
          <w:tcPr>
            <w:tcW w:w="3260" w:type="dxa"/>
          </w:tcPr>
          <w:p w:rsidR="00EF45C2" w:rsidRPr="005601CB" w:rsidRDefault="00EF45C2" w:rsidP="00EF45C2">
            <w:pPr>
              <w:pStyle w:val="ConsPlusNormal"/>
              <w:rPr>
                <w:rFonts w:ascii="Times New Roman" w:hAnsi="Times New Roman" w:cs="Times New Roman"/>
              </w:rPr>
            </w:pPr>
            <w:r w:rsidRPr="00EF45C2">
              <w:rPr>
                <w:rFonts w:ascii="Times New Roman" w:hAnsi="Times New Roman" w:cs="Times New Roman"/>
              </w:rPr>
              <w:t>Доля потребителей, удовлетв</w:t>
            </w:r>
            <w:r w:rsidRPr="00EF45C2">
              <w:rPr>
                <w:rFonts w:ascii="Times New Roman" w:hAnsi="Times New Roman" w:cs="Times New Roman"/>
              </w:rPr>
              <w:t>о</w:t>
            </w:r>
            <w:r w:rsidRPr="00EF45C2">
              <w:rPr>
                <w:rFonts w:ascii="Times New Roman" w:hAnsi="Times New Roman" w:cs="Times New Roman"/>
              </w:rPr>
              <w:t>ренных качеством оказания м</w:t>
            </w:r>
            <w:r w:rsidRPr="00EF45C2">
              <w:rPr>
                <w:rFonts w:ascii="Times New Roman" w:hAnsi="Times New Roman" w:cs="Times New Roman"/>
              </w:rPr>
              <w:t>у</w:t>
            </w:r>
            <w:r w:rsidRPr="00EF45C2">
              <w:rPr>
                <w:rFonts w:ascii="Times New Roman" w:hAnsi="Times New Roman" w:cs="Times New Roman"/>
              </w:rPr>
              <w:t xml:space="preserve">ниципальной услуги (данные на основе социологического опроса потребителей муниципальной услуги)  - более 85% </w:t>
            </w:r>
          </w:p>
        </w:tc>
        <w:tc>
          <w:tcPr>
            <w:tcW w:w="709" w:type="dxa"/>
          </w:tcPr>
          <w:p w:rsidR="00EF45C2" w:rsidRPr="005601CB" w:rsidRDefault="00EF45C2" w:rsidP="002B7815">
            <w:pPr>
              <w:pStyle w:val="ConsPlusNormal"/>
              <w:rPr>
                <w:rFonts w:ascii="Times New Roman" w:hAnsi="Times New Roman" w:cs="Times New Roman"/>
              </w:rPr>
            </w:pPr>
            <w:r w:rsidRPr="00260ABF">
              <w:rPr>
                <w:rFonts w:ascii="Times New Roman" w:hAnsi="Times New Roman" w:cs="Times New Roman"/>
              </w:rPr>
              <w:t>Пр</w:t>
            </w:r>
            <w:r w:rsidRPr="00260ABF">
              <w:rPr>
                <w:rFonts w:ascii="Times New Roman" w:hAnsi="Times New Roman" w:cs="Times New Roman"/>
              </w:rPr>
              <w:t>о</w:t>
            </w:r>
            <w:r w:rsidRPr="00260ABF">
              <w:rPr>
                <w:rFonts w:ascii="Times New Roman" w:hAnsi="Times New Roman" w:cs="Times New Roman"/>
              </w:rPr>
              <w:t>цент</w:t>
            </w:r>
          </w:p>
        </w:tc>
        <w:tc>
          <w:tcPr>
            <w:tcW w:w="992" w:type="dxa"/>
          </w:tcPr>
          <w:p w:rsidR="00EF45C2" w:rsidRPr="005601CB" w:rsidRDefault="00EF45C2" w:rsidP="00EF45C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005</w:t>
            </w:r>
          </w:p>
        </w:tc>
        <w:tc>
          <w:tcPr>
            <w:tcW w:w="1134" w:type="dxa"/>
          </w:tcPr>
          <w:p w:rsidR="00EF45C2" w:rsidRPr="005601CB" w:rsidRDefault="00EF45C2" w:rsidP="002B781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271" w:type="dxa"/>
          </w:tcPr>
          <w:p w:rsidR="00EF45C2" w:rsidRPr="005601CB" w:rsidRDefault="00F14B0D" w:rsidP="002B781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275" w:type="dxa"/>
          </w:tcPr>
          <w:p w:rsidR="00EF45C2" w:rsidRPr="005601CB" w:rsidRDefault="00F14B0D" w:rsidP="002B781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</w:tbl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448"/>
        <w:gridCol w:w="2694"/>
        <w:gridCol w:w="1778"/>
      </w:tblGrid>
      <w:tr w:rsidR="00EF45C2" w:rsidRPr="00592660" w:rsidTr="002B7815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EF45C2" w:rsidRDefault="00EF45C2" w:rsidP="001F7ACC">
            <w:pPr>
              <w:pStyle w:val="ConsPlusNonformat"/>
              <w:numPr>
                <w:ilvl w:val="1"/>
                <w:numId w:val="6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характеризующие объем муниципальной услуги:</w:t>
            </w:r>
          </w:p>
          <w:p w:rsidR="00CB465B" w:rsidRPr="00592660" w:rsidRDefault="00CB465B" w:rsidP="00CB465B">
            <w:pPr>
              <w:pStyle w:val="ConsPlusNonformat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F45C2" w:rsidRPr="00592660" w:rsidRDefault="00EF45C2" w:rsidP="002B781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EF45C2" w:rsidRPr="00592660" w:rsidRDefault="00EF45C2" w:rsidP="002B781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465B" w:rsidRPr="00592660" w:rsidTr="002B7815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CB465B" w:rsidRDefault="00CB465B" w:rsidP="00CB465B">
            <w:pPr>
              <w:pStyle w:val="ConsPlusNonformat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B465B" w:rsidRPr="00592660" w:rsidRDefault="00CB465B" w:rsidP="002B781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CB465B" w:rsidRPr="00592660" w:rsidRDefault="00CB465B" w:rsidP="002B781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964"/>
        <w:gridCol w:w="964"/>
        <w:gridCol w:w="964"/>
        <w:gridCol w:w="964"/>
        <w:gridCol w:w="969"/>
        <w:gridCol w:w="1106"/>
        <w:gridCol w:w="907"/>
        <w:gridCol w:w="624"/>
        <w:gridCol w:w="1020"/>
        <w:gridCol w:w="1191"/>
        <w:gridCol w:w="1191"/>
        <w:gridCol w:w="1020"/>
        <w:gridCol w:w="1191"/>
        <w:gridCol w:w="1191"/>
      </w:tblGrid>
      <w:tr w:rsidR="00EF45C2" w:rsidRPr="005601CB" w:rsidTr="002B7815">
        <w:tc>
          <w:tcPr>
            <w:tcW w:w="1474" w:type="dxa"/>
            <w:vMerge w:val="restart"/>
            <w:vAlign w:val="center"/>
          </w:tcPr>
          <w:p w:rsidR="00EF45C2" w:rsidRPr="00270979" w:rsidRDefault="00EF45C2" w:rsidP="002B78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979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2892" w:type="dxa"/>
            <w:gridSpan w:val="3"/>
            <w:vMerge w:val="restart"/>
            <w:vAlign w:val="center"/>
          </w:tcPr>
          <w:p w:rsidR="00EF45C2" w:rsidRPr="00270979" w:rsidRDefault="00EF45C2" w:rsidP="002B78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979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</w:t>
            </w:r>
            <w:r w:rsidRPr="00270979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270979">
              <w:rPr>
                <w:rFonts w:ascii="Times New Roman" w:hAnsi="Times New Roman" w:cs="Times New Roman"/>
                <w:sz w:val="16"/>
                <w:szCs w:val="16"/>
              </w:rPr>
              <w:t>жание муниципальной услуги</w:t>
            </w:r>
          </w:p>
        </w:tc>
        <w:tc>
          <w:tcPr>
            <w:tcW w:w="1933" w:type="dxa"/>
            <w:gridSpan w:val="2"/>
            <w:vMerge w:val="restart"/>
            <w:vAlign w:val="center"/>
          </w:tcPr>
          <w:p w:rsidR="00EF45C2" w:rsidRPr="00270979" w:rsidRDefault="00EF45C2" w:rsidP="002B78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979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</w:t>
            </w:r>
            <w:r w:rsidRPr="00270979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270979">
              <w:rPr>
                <w:rFonts w:ascii="Times New Roman" w:hAnsi="Times New Roman" w:cs="Times New Roman"/>
                <w:sz w:val="16"/>
                <w:szCs w:val="16"/>
              </w:rPr>
              <w:t>ющий условия (формы) оказания муниципальной услуги</w:t>
            </w:r>
          </w:p>
        </w:tc>
        <w:tc>
          <w:tcPr>
            <w:tcW w:w="2637" w:type="dxa"/>
            <w:gridSpan w:val="3"/>
            <w:vAlign w:val="center"/>
          </w:tcPr>
          <w:p w:rsidR="00EF45C2" w:rsidRPr="00270979" w:rsidRDefault="00EF45C2" w:rsidP="002B78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979">
              <w:rPr>
                <w:rFonts w:ascii="Times New Roman" w:hAnsi="Times New Roman" w:cs="Times New Roman"/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3402" w:type="dxa"/>
            <w:gridSpan w:val="3"/>
            <w:vAlign w:val="center"/>
          </w:tcPr>
          <w:p w:rsidR="00EF45C2" w:rsidRPr="00270979" w:rsidRDefault="00EF45C2" w:rsidP="002B78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979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3402" w:type="dxa"/>
            <w:gridSpan w:val="3"/>
            <w:vAlign w:val="center"/>
          </w:tcPr>
          <w:p w:rsidR="00EF45C2" w:rsidRPr="00270979" w:rsidRDefault="00EF45C2" w:rsidP="002B78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979">
              <w:rPr>
                <w:rFonts w:ascii="Times New Roman" w:hAnsi="Times New Roman" w:cs="Times New Roman"/>
                <w:sz w:val="16"/>
                <w:szCs w:val="16"/>
              </w:rPr>
              <w:t>Среднегодовой размер платы (цена, тариф)</w:t>
            </w:r>
          </w:p>
        </w:tc>
      </w:tr>
      <w:tr w:rsidR="00E767F4" w:rsidRPr="005601CB" w:rsidTr="002B7815">
        <w:tc>
          <w:tcPr>
            <w:tcW w:w="1474" w:type="dxa"/>
            <w:vMerge/>
            <w:vAlign w:val="center"/>
          </w:tcPr>
          <w:p w:rsidR="00E767F4" w:rsidRPr="00270979" w:rsidRDefault="00E767F4" w:rsidP="002B78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92" w:type="dxa"/>
            <w:gridSpan w:val="3"/>
            <w:vMerge/>
            <w:vAlign w:val="center"/>
          </w:tcPr>
          <w:p w:rsidR="00E767F4" w:rsidRPr="00270979" w:rsidRDefault="00E767F4" w:rsidP="002B78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33" w:type="dxa"/>
            <w:gridSpan w:val="2"/>
            <w:vMerge/>
            <w:vAlign w:val="center"/>
          </w:tcPr>
          <w:p w:rsidR="00E767F4" w:rsidRPr="00270979" w:rsidRDefault="00E767F4" w:rsidP="002B78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6" w:type="dxa"/>
            <w:vMerge w:val="restart"/>
            <w:vAlign w:val="center"/>
          </w:tcPr>
          <w:p w:rsidR="00E767F4" w:rsidRPr="00270979" w:rsidRDefault="00E767F4" w:rsidP="002B78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979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31" w:type="dxa"/>
            <w:gridSpan w:val="2"/>
            <w:vAlign w:val="center"/>
          </w:tcPr>
          <w:p w:rsidR="00E767F4" w:rsidRPr="00270979" w:rsidRDefault="00E767F4" w:rsidP="002B78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979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13" w:history="1">
              <w:r w:rsidRPr="00270979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020" w:type="dxa"/>
            <w:vMerge w:val="restart"/>
            <w:vAlign w:val="center"/>
          </w:tcPr>
          <w:p w:rsidR="00E767F4" w:rsidRDefault="00E767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 год  (очередной финансовый год)</w:t>
            </w:r>
          </w:p>
        </w:tc>
        <w:tc>
          <w:tcPr>
            <w:tcW w:w="1191" w:type="dxa"/>
            <w:vMerge w:val="restart"/>
            <w:vAlign w:val="center"/>
          </w:tcPr>
          <w:p w:rsidR="00E767F4" w:rsidRDefault="00E767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 год   (1-й год планового периода)</w:t>
            </w:r>
          </w:p>
        </w:tc>
        <w:tc>
          <w:tcPr>
            <w:tcW w:w="1191" w:type="dxa"/>
            <w:vMerge w:val="restart"/>
            <w:vAlign w:val="center"/>
          </w:tcPr>
          <w:p w:rsidR="00E767F4" w:rsidRDefault="00E767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 год   (2-й год планового периода)</w:t>
            </w:r>
          </w:p>
        </w:tc>
        <w:tc>
          <w:tcPr>
            <w:tcW w:w="1020" w:type="dxa"/>
            <w:vMerge w:val="restart"/>
            <w:vAlign w:val="center"/>
          </w:tcPr>
          <w:p w:rsidR="00E767F4" w:rsidRDefault="00E767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 год  (очередной финансовый год)</w:t>
            </w:r>
          </w:p>
        </w:tc>
        <w:tc>
          <w:tcPr>
            <w:tcW w:w="1191" w:type="dxa"/>
            <w:vMerge w:val="restart"/>
            <w:vAlign w:val="center"/>
          </w:tcPr>
          <w:p w:rsidR="00E767F4" w:rsidRDefault="00E767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 год   (1-й год планового периода)</w:t>
            </w:r>
          </w:p>
        </w:tc>
        <w:tc>
          <w:tcPr>
            <w:tcW w:w="1191" w:type="dxa"/>
            <w:vMerge w:val="restart"/>
            <w:vAlign w:val="center"/>
          </w:tcPr>
          <w:p w:rsidR="00E767F4" w:rsidRDefault="00E767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 год   (2-й год планового периода)</w:t>
            </w:r>
          </w:p>
        </w:tc>
      </w:tr>
      <w:tr w:rsidR="008532C8" w:rsidRPr="005601CB" w:rsidTr="006809AF">
        <w:tc>
          <w:tcPr>
            <w:tcW w:w="1474" w:type="dxa"/>
            <w:vMerge/>
          </w:tcPr>
          <w:p w:rsidR="008532C8" w:rsidRPr="005E111E" w:rsidRDefault="008532C8" w:rsidP="002B7815">
            <w:pPr>
              <w:rPr>
                <w:sz w:val="28"/>
                <w:szCs w:val="28"/>
              </w:rPr>
            </w:pPr>
          </w:p>
        </w:tc>
        <w:tc>
          <w:tcPr>
            <w:tcW w:w="964" w:type="dxa"/>
          </w:tcPr>
          <w:p w:rsidR="008532C8" w:rsidRDefault="008532C8">
            <w:r w:rsidRPr="004E4C1F">
              <w:rPr>
                <w:sz w:val="16"/>
                <w:szCs w:val="16"/>
              </w:rPr>
              <w:t>наименов</w:t>
            </w:r>
            <w:r w:rsidRPr="004E4C1F">
              <w:rPr>
                <w:sz w:val="16"/>
                <w:szCs w:val="16"/>
              </w:rPr>
              <w:t>а</w:t>
            </w:r>
            <w:r w:rsidRPr="004E4C1F">
              <w:rPr>
                <w:sz w:val="16"/>
                <w:szCs w:val="16"/>
              </w:rPr>
              <w:t>ние показ</w:t>
            </w:r>
            <w:r w:rsidRPr="004E4C1F">
              <w:rPr>
                <w:sz w:val="16"/>
                <w:szCs w:val="16"/>
              </w:rPr>
              <w:t>а</w:t>
            </w:r>
            <w:r w:rsidRPr="004E4C1F">
              <w:rPr>
                <w:sz w:val="16"/>
                <w:szCs w:val="16"/>
              </w:rPr>
              <w:t>теля</w:t>
            </w:r>
          </w:p>
        </w:tc>
        <w:tc>
          <w:tcPr>
            <w:tcW w:w="964" w:type="dxa"/>
          </w:tcPr>
          <w:p w:rsidR="008532C8" w:rsidRDefault="008532C8">
            <w:r w:rsidRPr="004E4C1F">
              <w:rPr>
                <w:sz w:val="16"/>
                <w:szCs w:val="16"/>
              </w:rPr>
              <w:t>наименов</w:t>
            </w:r>
            <w:r w:rsidRPr="004E4C1F">
              <w:rPr>
                <w:sz w:val="16"/>
                <w:szCs w:val="16"/>
              </w:rPr>
              <w:t>а</w:t>
            </w:r>
            <w:r w:rsidRPr="004E4C1F">
              <w:rPr>
                <w:sz w:val="16"/>
                <w:szCs w:val="16"/>
              </w:rPr>
              <w:t>ние показ</w:t>
            </w:r>
            <w:r w:rsidRPr="004E4C1F">
              <w:rPr>
                <w:sz w:val="16"/>
                <w:szCs w:val="16"/>
              </w:rPr>
              <w:t>а</w:t>
            </w:r>
            <w:r w:rsidRPr="004E4C1F">
              <w:rPr>
                <w:sz w:val="16"/>
                <w:szCs w:val="16"/>
              </w:rPr>
              <w:t>теля</w:t>
            </w:r>
          </w:p>
        </w:tc>
        <w:tc>
          <w:tcPr>
            <w:tcW w:w="964" w:type="dxa"/>
          </w:tcPr>
          <w:p w:rsidR="008532C8" w:rsidRDefault="008532C8">
            <w:r w:rsidRPr="004E4C1F">
              <w:rPr>
                <w:sz w:val="16"/>
                <w:szCs w:val="16"/>
              </w:rPr>
              <w:t>наименов</w:t>
            </w:r>
            <w:r w:rsidRPr="004E4C1F">
              <w:rPr>
                <w:sz w:val="16"/>
                <w:szCs w:val="16"/>
              </w:rPr>
              <w:t>а</w:t>
            </w:r>
            <w:r w:rsidRPr="004E4C1F">
              <w:rPr>
                <w:sz w:val="16"/>
                <w:szCs w:val="16"/>
              </w:rPr>
              <w:t>ние показ</w:t>
            </w:r>
            <w:r w:rsidRPr="004E4C1F">
              <w:rPr>
                <w:sz w:val="16"/>
                <w:szCs w:val="16"/>
              </w:rPr>
              <w:t>а</w:t>
            </w:r>
            <w:r w:rsidRPr="004E4C1F">
              <w:rPr>
                <w:sz w:val="16"/>
                <w:szCs w:val="16"/>
              </w:rPr>
              <w:t>теля</w:t>
            </w:r>
          </w:p>
        </w:tc>
        <w:tc>
          <w:tcPr>
            <w:tcW w:w="964" w:type="dxa"/>
          </w:tcPr>
          <w:p w:rsidR="008532C8" w:rsidRDefault="008532C8">
            <w:r w:rsidRPr="004E4C1F">
              <w:rPr>
                <w:sz w:val="16"/>
                <w:szCs w:val="16"/>
              </w:rPr>
              <w:t>наименов</w:t>
            </w:r>
            <w:r w:rsidRPr="004E4C1F">
              <w:rPr>
                <w:sz w:val="16"/>
                <w:szCs w:val="16"/>
              </w:rPr>
              <w:t>а</w:t>
            </w:r>
            <w:r w:rsidRPr="004E4C1F">
              <w:rPr>
                <w:sz w:val="16"/>
                <w:szCs w:val="16"/>
              </w:rPr>
              <w:t>ние показ</w:t>
            </w:r>
            <w:r w:rsidRPr="004E4C1F">
              <w:rPr>
                <w:sz w:val="16"/>
                <w:szCs w:val="16"/>
              </w:rPr>
              <w:t>а</w:t>
            </w:r>
            <w:r w:rsidRPr="004E4C1F">
              <w:rPr>
                <w:sz w:val="16"/>
                <w:szCs w:val="16"/>
              </w:rPr>
              <w:t>теля</w:t>
            </w:r>
          </w:p>
        </w:tc>
        <w:tc>
          <w:tcPr>
            <w:tcW w:w="969" w:type="dxa"/>
          </w:tcPr>
          <w:p w:rsidR="008532C8" w:rsidRDefault="008532C8">
            <w:r w:rsidRPr="004E4C1F">
              <w:rPr>
                <w:sz w:val="16"/>
                <w:szCs w:val="16"/>
              </w:rPr>
              <w:t>наименов</w:t>
            </w:r>
            <w:r w:rsidRPr="004E4C1F">
              <w:rPr>
                <w:sz w:val="16"/>
                <w:szCs w:val="16"/>
              </w:rPr>
              <w:t>а</w:t>
            </w:r>
            <w:r w:rsidRPr="004E4C1F">
              <w:rPr>
                <w:sz w:val="16"/>
                <w:szCs w:val="16"/>
              </w:rPr>
              <w:t>ние показ</w:t>
            </w:r>
            <w:r w:rsidRPr="004E4C1F">
              <w:rPr>
                <w:sz w:val="16"/>
                <w:szCs w:val="16"/>
              </w:rPr>
              <w:t>а</w:t>
            </w:r>
            <w:r w:rsidRPr="004E4C1F">
              <w:rPr>
                <w:sz w:val="16"/>
                <w:szCs w:val="16"/>
              </w:rPr>
              <w:t>теля</w:t>
            </w:r>
          </w:p>
        </w:tc>
        <w:tc>
          <w:tcPr>
            <w:tcW w:w="1106" w:type="dxa"/>
            <w:vMerge/>
          </w:tcPr>
          <w:p w:rsidR="008532C8" w:rsidRPr="005601CB" w:rsidRDefault="008532C8" w:rsidP="002B7815"/>
        </w:tc>
        <w:tc>
          <w:tcPr>
            <w:tcW w:w="907" w:type="dxa"/>
          </w:tcPr>
          <w:p w:rsidR="008532C8" w:rsidRPr="008532C8" w:rsidRDefault="008532C8" w:rsidP="002B7815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532C8">
              <w:rPr>
                <w:rFonts w:ascii="Times New Roman" w:hAnsi="Times New Roman" w:cs="Times New Roman"/>
                <w:szCs w:val="28"/>
              </w:rPr>
              <w:t>наим</w:t>
            </w:r>
            <w:r w:rsidRPr="008532C8">
              <w:rPr>
                <w:rFonts w:ascii="Times New Roman" w:hAnsi="Times New Roman" w:cs="Times New Roman"/>
                <w:szCs w:val="28"/>
              </w:rPr>
              <w:t>е</w:t>
            </w:r>
            <w:r w:rsidRPr="008532C8">
              <w:rPr>
                <w:rFonts w:ascii="Times New Roman" w:hAnsi="Times New Roman" w:cs="Times New Roman"/>
                <w:szCs w:val="28"/>
              </w:rPr>
              <w:t>нование</w:t>
            </w:r>
          </w:p>
        </w:tc>
        <w:tc>
          <w:tcPr>
            <w:tcW w:w="624" w:type="dxa"/>
          </w:tcPr>
          <w:p w:rsidR="008532C8" w:rsidRPr="008532C8" w:rsidRDefault="008532C8" w:rsidP="002B7815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532C8">
              <w:rPr>
                <w:rFonts w:ascii="Times New Roman" w:hAnsi="Times New Roman" w:cs="Times New Roman"/>
                <w:szCs w:val="28"/>
              </w:rPr>
              <w:t>код</w:t>
            </w:r>
          </w:p>
        </w:tc>
        <w:tc>
          <w:tcPr>
            <w:tcW w:w="1020" w:type="dxa"/>
            <w:vMerge/>
          </w:tcPr>
          <w:p w:rsidR="008532C8" w:rsidRPr="005601CB" w:rsidRDefault="008532C8" w:rsidP="002B7815"/>
        </w:tc>
        <w:tc>
          <w:tcPr>
            <w:tcW w:w="1191" w:type="dxa"/>
            <w:vMerge/>
          </w:tcPr>
          <w:p w:rsidR="008532C8" w:rsidRPr="005601CB" w:rsidRDefault="008532C8" w:rsidP="002B7815"/>
        </w:tc>
        <w:tc>
          <w:tcPr>
            <w:tcW w:w="1191" w:type="dxa"/>
            <w:vMerge/>
          </w:tcPr>
          <w:p w:rsidR="008532C8" w:rsidRPr="005601CB" w:rsidRDefault="008532C8" w:rsidP="002B7815"/>
        </w:tc>
        <w:tc>
          <w:tcPr>
            <w:tcW w:w="1020" w:type="dxa"/>
            <w:vMerge/>
          </w:tcPr>
          <w:p w:rsidR="008532C8" w:rsidRPr="005601CB" w:rsidRDefault="008532C8" w:rsidP="002B7815"/>
        </w:tc>
        <w:tc>
          <w:tcPr>
            <w:tcW w:w="1191" w:type="dxa"/>
            <w:vMerge/>
          </w:tcPr>
          <w:p w:rsidR="008532C8" w:rsidRPr="005601CB" w:rsidRDefault="008532C8" w:rsidP="002B7815"/>
        </w:tc>
        <w:tc>
          <w:tcPr>
            <w:tcW w:w="1191" w:type="dxa"/>
            <w:vMerge/>
          </w:tcPr>
          <w:p w:rsidR="008532C8" w:rsidRPr="005601CB" w:rsidRDefault="008532C8" w:rsidP="002B7815"/>
        </w:tc>
      </w:tr>
      <w:tr w:rsidR="00EF45C2" w:rsidRPr="005601CB" w:rsidTr="002B7815">
        <w:tc>
          <w:tcPr>
            <w:tcW w:w="1474" w:type="dxa"/>
          </w:tcPr>
          <w:p w:rsidR="00EF45C2" w:rsidRPr="005601CB" w:rsidRDefault="00EF45C2" w:rsidP="002B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4" w:type="dxa"/>
          </w:tcPr>
          <w:p w:rsidR="00EF45C2" w:rsidRPr="005601CB" w:rsidRDefault="00EF45C2" w:rsidP="002B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4" w:type="dxa"/>
          </w:tcPr>
          <w:p w:rsidR="00EF45C2" w:rsidRPr="005601CB" w:rsidRDefault="00EF45C2" w:rsidP="002B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4" w:type="dxa"/>
          </w:tcPr>
          <w:p w:rsidR="00EF45C2" w:rsidRPr="005601CB" w:rsidRDefault="00EF45C2" w:rsidP="002B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4" w:type="dxa"/>
          </w:tcPr>
          <w:p w:rsidR="00EF45C2" w:rsidRPr="005601CB" w:rsidRDefault="00EF45C2" w:rsidP="002B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9" w:type="dxa"/>
          </w:tcPr>
          <w:p w:rsidR="00EF45C2" w:rsidRPr="005601CB" w:rsidRDefault="00EF45C2" w:rsidP="002B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06" w:type="dxa"/>
          </w:tcPr>
          <w:p w:rsidR="00EF45C2" w:rsidRPr="005601CB" w:rsidRDefault="00EF45C2" w:rsidP="002B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7" w:type="dxa"/>
          </w:tcPr>
          <w:p w:rsidR="00EF45C2" w:rsidRPr="005601CB" w:rsidRDefault="00EF45C2" w:rsidP="002B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4" w:type="dxa"/>
          </w:tcPr>
          <w:p w:rsidR="00EF45C2" w:rsidRPr="005601CB" w:rsidRDefault="00EF45C2" w:rsidP="002B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20" w:type="dxa"/>
          </w:tcPr>
          <w:p w:rsidR="00EF45C2" w:rsidRPr="005601CB" w:rsidRDefault="00EF45C2" w:rsidP="002B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91" w:type="dxa"/>
          </w:tcPr>
          <w:p w:rsidR="00EF45C2" w:rsidRPr="005601CB" w:rsidRDefault="00EF45C2" w:rsidP="002B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91" w:type="dxa"/>
          </w:tcPr>
          <w:p w:rsidR="00EF45C2" w:rsidRPr="005601CB" w:rsidRDefault="00EF45C2" w:rsidP="002B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20" w:type="dxa"/>
          </w:tcPr>
          <w:p w:rsidR="00EF45C2" w:rsidRPr="005601CB" w:rsidRDefault="00EF45C2" w:rsidP="002B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91" w:type="dxa"/>
          </w:tcPr>
          <w:p w:rsidR="00EF45C2" w:rsidRPr="005601CB" w:rsidRDefault="00EF45C2" w:rsidP="002B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91" w:type="dxa"/>
          </w:tcPr>
          <w:p w:rsidR="00EF45C2" w:rsidRPr="005601CB" w:rsidRDefault="00EF45C2" w:rsidP="002B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15</w:t>
            </w:r>
          </w:p>
        </w:tc>
      </w:tr>
      <w:tr w:rsidR="006645A3" w:rsidRPr="005601CB" w:rsidTr="002B7815">
        <w:tc>
          <w:tcPr>
            <w:tcW w:w="1474" w:type="dxa"/>
          </w:tcPr>
          <w:p w:rsidR="006645A3" w:rsidRPr="00F92492" w:rsidRDefault="00127029" w:rsidP="002B7815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20"/>
              </w:rPr>
              <w:t>802111О.99.0.БА96АЮ58001</w:t>
            </w:r>
          </w:p>
        </w:tc>
        <w:tc>
          <w:tcPr>
            <w:tcW w:w="964" w:type="dxa"/>
          </w:tcPr>
          <w:p w:rsidR="006645A3" w:rsidRPr="00F92492" w:rsidRDefault="006645A3" w:rsidP="002B7815">
            <w:pPr>
              <w:rPr>
                <w:color w:val="000000"/>
                <w:sz w:val="18"/>
                <w:szCs w:val="18"/>
              </w:rPr>
            </w:pPr>
            <w:r w:rsidRPr="00F92492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964" w:type="dxa"/>
          </w:tcPr>
          <w:p w:rsidR="006645A3" w:rsidRDefault="006645A3" w:rsidP="002B781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964" w:type="dxa"/>
          </w:tcPr>
          <w:p w:rsidR="006645A3" w:rsidRDefault="006645A3" w:rsidP="002B781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964" w:type="dxa"/>
          </w:tcPr>
          <w:p w:rsidR="006645A3" w:rsidRDefault="006645A3" w:rsidP="002B781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969" w:type="dxa"/>
          </w:tcPr>
          <w:p w:rsidR="006645A3" w:rsidRPr="005601CB" w:rsidRDefault="006645A3" w:rsidP="002B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:rsidR="006645A3" w:rsidRPr="005601CB" w:rsidRDefault="006645A3" w:rsidP="002B7815">
            <w:pPr>
              <w:pStyle w:val="ConsPlusNormal"/>
              <w:rPr>
                <w:rFonts w:ascii="Times New Roman" w:hAnsi="Times New Roman" w:cs="Times New Roman"/>
              </w:rPr>
            </w:pPr>
            <w:r w:rsidRPr="00270979">
              <w:rPr>
                <w:rFonts w:ascii="Times New Roman" w:hAnsi="Times New Roman" w:cs="Times New Roman"/>
              </w:rPr>
              <w:t>Число обуча</w:t>
            </w:r>
            <w:r w:rsidRPr="00270979">
              <w:rPr>
                <w:rFonts w:ascii="Times New Roman" w:hAnsi="Times New Roman" w:cs="Times New Roman"/>
              </w:rPr>
              <w:t>ю</w:t>
            </w:r>
            <w:r w:rsidRPr="00270979">
              <w:rPr>
                <w:rFonts w:ascii="Times New Roman" w:hAnsi="Times New Roman" w:cs="Times New Roman"/>
              </w:rPr>
              <w:t xml:space="preserve">щихся </w:t>
            </w:r>
          </w:p>
        </w:tc>
        <w:tc>
          <w:tcPr>
            <w:tcW w:w="907" w:type="dxa"/>
          </w:tcPr>
          <w:p w:rsidR="006645A3" w:rsidRPr="005601CB" w:rsidRDefault="006645A3" w:rsidP="002B7815">
            <w:pPr>
              <w:pStyle w:val="ConsPlusNormal"/>
              <w:rPr>
                <w:rFonts w:ascii="Times New Roman" w:hAnsi="Times New Roman" w:cs="Times New Roman"/>
              </w:rPr>
            </w:pPr>
            <w:r w:rsidRPr="00270979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624" w:type="dxa"/>
          </w:tcPr>
          <w:p w:rsidR="006645A3" w:rsidRPr="005601CB" w:rsidRDefault="00127029" w:rsidP="002B781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020" w:type="dxa"/>
          </w:tcPr>
          <w:p w:rsidR="006645A3" w:rsidRPr="00127029" w:rsidRDefault="00B62564" w:rsidP="0012702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1191" w:type="dxa"/>
          </w:tcPr>
          <w:p w:rsidR="006645A3" w:rsidRPr="00127029" w:rsidRDefault="00B62564" w:rsidP="0012702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1191" w:type="dxa"/>
          </w:tcPr>
          <w:p w:rsidR="006645A3" w:rsidRPr="00127029" w:rsidRDefault="00B62564" w:rsidP="0012702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1020" w:type="dxa"/>
          </w:tcPr>
          <w:p w:rsidR="006645A3" w:rsidRPr="005601CB" w:rsidRDefault="006645A3" w:rsidP="002B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645A3" w:rsidRPr="005601CB" w:rsidRDefault="006645A3" w:rsidP="002B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645A3" w:rsidRPr="005601CB" w:rsidRDefault="006645A3" w:rsidP="002B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12AED" w:rsidRDefault="00A12AED" w:rsidP="00725F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12AED" w:rsidRDefault="00A12AED" w:rsidP="00725F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12AED" w:rsidRDefault="00A12AED" w:rsidP="00725F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25F06" w:rsidRDefault="00EF45C2" w:rsidP="00725F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</w:t>
      </w:r>
      <w:r w:rsidR="00A12AED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0F6CA0" w:rsidRDefault="000F6CA0" w:rsidP="00725F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448"/>
        <w:gridCol w:w="2694"/>
        <w:gridCol w:w="1778"/>
      </w:tblGrid>
      <w:tr w:rsidR="00CE7975" w:rsidRPr="00592660" w:rsidTr="002B7815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CE7975" w:rsidRPr="00CB465B" w:rsidRDefault="00CE7975" w:rsidP="00C67895">
            <w:pPr>
              <w:pStyle w:val="ConsPlusNonformat"/>
              <w:numPr>
                <w:ilvl w:val="0"/>
                <w:numId w:val="9"/>
              </w:numPr>
              <w:tabs>
                <w:tab w:val="left" w:pos="284"/>
              </w:tabs>
              <w:ind w:left="567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B465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Наименование муниципальной услуги</w:t>
            </w:r>
          </w:p>
          <w:p w:rsidR="00CE7975" w:rsidRPr="00592660" w:rsidRDefault="00CE7975" w:rsidP="00C67895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  <w:r w:rsidR="00596314" w:rsidRPr="00CB465B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E7975" w:rsidRPr="00592660" w:rsidRDefault="009676B1" w:rsidP="002B781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по общеросси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скому базовому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речню</w:t>
            </w:r>
          </w:p>
        </w:tc>
        <w:tc>
          <w:tcPr>
            <w:tcW w:w="1778" w:type="dxa"/>
            <w:vMerge w:val="restart"/>
            <w:tcBorders>
              <w:left w:val="single" w:sz="4" w:space="0" w:color="auto"/>
            </w:tcBorders>
          </w:tcPr>
          <w:p w:rsidR="00CE7975" w:rsidRPr="00592660" w:rsidRDefault="00410116" w:rsidP="0041011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CE7975">
              <w:rPr>
                <w:rFonts w:ascii="Times New Roman" w:hAnsi="Times New Roman" w:cs="Times New Roman"/>
                <w:sz w:val="28"/>
                <w:szCs w:val="28"/>
              </w:rPr>
              <w:t>.7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r w:rsidR="00CE797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</w:p>
        </w:tc>
      </w:tr>
      <w:tr w:rsidR="00CE7975" w:rsidRPr="00592660" w:rsidTr="002B7815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CE7975" w:rsidRPr="00CB465B" w:rsidRDefault="00CE7975" w:rsidP="001F7ACC">
            <w:pPr>
              <w:pStyle w:val="ConsPlusNonformat"/>
              <w:numPr>
                <w:ilvl w:val="0"/>
                <w:numId w:val="9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B465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Наименование потребителей муниципальной услуги</w:t>
            </w:r>
          </w:p>
          <w:p w:rsidR="00CE7975" w:rsidRPr="00592660" w:rsidRDefault="00CE7975" w:rsidP="002B7815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60ABF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Физические лица </w:t>
            </w: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</w:tcPr>
          <w:p w:rsidR="00CE7975" w:rsidRPr="00592660" w:rsidRDefault="00CE7975" w:rsidP="002B781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</w:tcBorders>
          </w:tcPr>
          <w:p w:rsidR="00CE7975" w:rsidRPr="00592660" w:rsidRDefault="00CE7975" w:rsidP="002B781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7975" w:rsidRPr="00592660" w:rsidTr="002B7815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CE7975" w:rsidRPr="004E7B00" w:rsidRDefault="00CE7975" w:rsidP="001F7ACC">
            <w:pPr>
              <w:pStyle w:val="ConsPlusNonformat"/>
              <w:numPr>
                <w:ilvl w:val="0"/>
                <w:numId w:val="9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характеризующие объем и (или) качество муниципальной услуги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E7975" w:rsidRPr="00592660" w:rsidRDefault="00CE7975" w:rsidP="002B781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7975" w:rsidRPr="00592660" w:rsidRDefault="00CE7975" w:rsidP="002B781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7975" w:rsidRPr="00592660" w:rsidTr="002B7815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CE7975" w:rsidRPr="00592660" w:rsidRDefault="00CE7975" w:rsidP="00B62564">
            <w:pPr>
              <w:pStyle w:val="ConsPlusNonformat"/>
              <w:numPr>
                <w:ilvl w:val="1"/>
                <w:numId w:val="9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</w:t>
            </w:r>
            <w:r w:rsidR="00B62564">
              <w:rPr>
                <w:rFonts w:ascii="Times New Roman" w:hAnsi="Times New Roman" w:cs="Times New Roman"/>
                <w:sz w:val="28"/>
                <w:szCs w:val="28"/>
              </w:rPr>
              <w:t>е качество муниципальной услуги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E7975" w:rsidRPr="00592660" w:rsidRDefault="00CE7975" w:rsidP="002B781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CE7975" w:rsidRPr="00592660" w:rsidRDefault="00CE7975" w:rsidP="002B781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E7975" w:rsidRDefault="00CE7975" w:rsidP="00CE7975">
      <w:pPr>
        <w:pStyle w:val="ConsPlusNonformat"/>
        <w:jc w:val="both"/>
      </w:pPr>
      <w:r>
        <w:t xml:space="preserve">           </w:t>
      </w:r>
    </w:p>
    <w:p w:rsidR="00CE7975" w:rsidRPr="005601CB" w:rsidRDefault="00CE7975" w:rsidP="00CE797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2"/>
        <w:gridCol w:w="1180"/>
        <w:gridCol w:w="1180"/>
        <w:gridCol w:w="1180"/>
        <w:gridCol w:w="1180"/>
        <w:gridCol w:w="1180"/>
        <w:gridCol w:w="3981"/>
        <w:gridCol w:w="738"/>
        <w:gridCol w:w="736"/>
        <w:gridCol w:w="1033"/>
        <w:gridCol w:w="1032"/>
        <w:gridCol w:w="884"/>
      </w:tblGrid>
      <w:tr w:rsidR="00CE7975" w:rsidRPr="005601CB" w:rsidTr="00C67895">
        <w:trPr>
          <w:trHeight w:val="474"/>
        </w:trPr>
        <w:tc>
          <w:tcPr>
            <w:tcW w:w="1622" w:type="dxa"/>
            <w:vMerge w:val="restart"/>
            <w:vAlign w:val="center"/>
          </w:tcPr>
          <w:p w:rsidR="00CE7975" w:rsidRPr="00260ABF" w:rsidRDefault="00CE7975" w:rsidP="002B78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ABF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540" w:type="dxa"/>
            <w:gridSpan w:val="3"/>
            <w:vMerge w:val="restart"/>
            <w:vAlign w:val="center"/>
          </w:tcPr>
          <w:p w:rsidR="00CE7975" w:rsidRPr="00260ABF" w:rsidRDefault="00CE7975" w:rsidP="002B78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ABF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</w:t>
            </w:r>
            <w:r w:rsidRPr="00260ABF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260ABF">
              <w:rPr>
                <w:rFonts w:ascii="Times New Roman" w:hAnsi="Times New Roman" w:cs="Times New Roman"/>
                <w:sz w:val="16"/>
                <w:szCs w:val="16"/>
              </w:rPr>
              <w:t>ниципальной услуги</w:t>
            </w:r>
          </w:p>
        </w:tc>
        <w:tc>
          <w:tcPr>
            <w:tcW w:w="2360" w:type="dxa"/>
            <w:gridSpan w:val="2"/>
            <w:vMerge w:val="restart"/>
            <w:vAlign w:val="center"/>
          </w:tcPr>
          <w:p w:rsidR="00CE7975" w:rsidRPr="00260ABF" w:rsidRDefault="00CE7975" w:rsidP="002B78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ABF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</w:t>
            </w:r>
            <w:r w:rsidRPr="00260ABF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260ABF">
              <w:rPr>
                <w:rFonts w:ascii="Times New Roman" w:hAnsi="Times New Roman" w:cs="Times New Roman"/>
                <w:sz w:val="16"/>
                <w:szCs w:val="16"/>
              </w:rPr>
              <w:t>ниципальной услуги</w:t>
            </w:r>
          </w:p>
        </w:tc>
        <w:tc>
          <w:tcPr>
            <w:tcW w:w="5455" w:type="dxa"/>
            <w:gridSpan w:val="3"/>
            <w:vAlign w:val="center"/>
          </w:tcPr>
          <w:p w:rsidR="00CE7975" w:rsidRPr="00260ABF" w:rsidRDefault="00CE7975" w:rsidP="002B78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ABF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2949" w:type="dxa"/>
            <w:gridSpan w:val="3"/>
            <w:vAlign w:val="center"/>
          </w:tcPr>
          <w:p w:rsidR="00CE7975" w:rsidRPr="00260ABF" w:rsidRDefault="00CE7975" w:rsidP="002B78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ABF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качества муниц</w:t>
            </w:r>
            <w:r w:rsidRPr="00260ABF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260ABF">
              <w:rPr>
                <w:rFonts w:ascii="Times New Roman" w:hAnsi="Times New Roman" w:cs="Times New Roman"/>
                <w:sz w:val="16"/>
                <w:szCs w:val="16"/>
              </w:rPr>
              <w:t>пальной услуги</w:t>
            </w:r>
          </w:p>
        </w:tc>
      </w:tr>
      <w:tr w:rsidR="00E767F4" w:rsidRPr="005601CB" w:rsidTr="00C67895">
        <w:trPr>
          <w:trHeight w:val="153"/>
        </w:trPr>
        <w:tc>
          <w:tcPr>
            <w:tcW w:w="1622" w:type="dxa"/>
            <w:vMerge/>
            <w:vAlign w:val="center"/>
          </w:tcPr>
          <w:p w:rsidR="00E767F4" w:rsidRPr="00260ABF" w:rsidRDefault="00E767F4" w:rsidP="002B78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0" w:type="dxa"/>
            <w:gridSpan w:val="3"/>
            <w:vMerge/>
            <w:vAlign w:val="center"/>
          </w:tcPr>
          <w:p w:rsidR="00E767F4" w:rsidRPr="00260ABF" w:rsidRDefault="00E767F4" w:rsidP="002B78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0" w:type="dxa"/>
            <w:gridSpan w:val="2"/>
            <w:vMerge/>
            <w:vAlign w:val="center"/>
          </w:tcPr>
          <w:p w:rsidR="00E767F4" w:rsidRPr="00260ABF" w:rsidRDefault="00E767F4" w:rsidP="002B78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1" w:type="dxa"/>
            <w:vMerge w:val="restart"/>
            <w:vAlign w:val="center"/>
          </w:tcPr>
          <w:p w:rsidR="00E767F4" w:rsidRPr="00260ABF" w:rsidRDefault="00E767F4" w:rsidP="002B78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ABF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74" w:type="dxa"/>
            <w:gridSpan w:val="2"/>
            <w:vAlign w:val="center"/>
          </w:tcPr>
          <w:p w:rsidR="00E767F4" w:rsidRPr="00260ABF" w:rsidRDefault="00E767F4" w:rsidP="002B78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ABF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14" w:history="1">
              <w:r w:rsidRPr="00260ABF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033" w:type="dxa"/>
            <w:vMerge w:val="restart"/>
            <w:vAlign w:val="center"/>
          </w:tcPr>
          <w:p w:rsidR="00E767F4" w:rsidRDefault="00E767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 год  (очередной финансовый год)</w:t>
            </w:r>
          </w:p>
        </w:tc>
        <w:tc>
          <w:tcPr>
            <w:tcW w:w="1032" w:type="dxa"/>
            <w:vMerge w:val="restart"/>
            <w:vAlign w:val="center"/>
          </w:tcPr>
          <w:p w:rsidR="00E767F4" w:rsidRDefault="00E767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 год   (1-й год план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вого пери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да)</w:t>
            </w:r>
          </w:p>
        </w:tc>
        <w:tc>
          <w:tcPr>
            <w:tcW w:w="884" w:type="dxa"/>
            <w:vMerge w:val="restart"/>
            <w:vAlign w:val="center"/>
          </w:tcPr>
          <w:p w:rsidR="00E767F4" w:rsidRDefault="00E767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 год   (2-й год планового периода)</w:t>
            </w:r>
          </w:p>
        </w:tc>
      </w:tr>
      <w:tr w:rsidR="00A12AED" w:rsidRPr="005601CB" w:rsidTr="00C67895">
        <w:trPr>
          <w:trHeight w:val="419"/>
        </w:trPr>
        <w:tc>
          <w:tcPr>
            <w:tcW w:w="1622" w:type="dxa"/>
            <w:vMerge/>
            <w:vAlign w:val="center"/>
          </w:tcPr>
          <w:p w:rsidR="00A12AED" w:rsidRPr="00260ABF" w:rsidRDefault="00A12AED" w:rsidP="002B78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</w:tcPr>
          <w:p w:rsidR="00A12AED" w:rsidRDefault="00A12AED">
            <w:r w:rsidRPr="008661D8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80" w:type="dxa"/>
          </w:tcPr>
          <w:p w:rsidR="00A12AED" w:rsidRDefault="00A12AED">
            <w:r w:rsidRPr="008661D8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80" w:type="dxa"/>
          </w:tcPr>
          <w:p w:rsidR="00A12AED" w:rsidRDefault="00A12AED">
            <w:r w:rsidRPr="008661D8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80" w:type="dxa"/>
          </w:tcPr>
          <w:p w:rsidR="00A12AED" w:rsidRDefault="00A12AED">
            <w:r w:rsidRPr="008661D8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80" w:type="dxa"/>
          </w:tcPr>
          <w:p w:rsidR="00A12AED" w:rsidRDefault="00A12AED">
            <w:r w:rsidRPr="008661D8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3981" w:type="dxa"/>
            <w:vMerge/>
            <w:vAlign w:val="center"/>
          </w:tcPr>
          <w:p w:rsidR="00A12AED" w:rsidRPr="00260ABF" w:rsidRDefault="00A12AED" w:rsidP="002B78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8" w:type="dxa"/>
            <w:vAlign w:val="center"/>
          </w:tcPr>
          <w:p w:rsidR="00A12AED" w:rsidRPr="00260ABF" w:rsidRDefault="00A12AED" w:rsidP="002B78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ABF">
              <w:rPr>
                <w:rFonts w:ascii="Times New Roman" w:hAnsi="Times New Roman" w:cs="Times New Roman"/>
                <w:sz w:val="16"/>
                <w:szCs w:val="16"/>
              </w:rPr>
              <w:t>наим</w:t>
            </w:r>
            <w:r w:rsidRPr="00260ABF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260ABF">
              <w:rPr>
                <w:rFonts w:ascii="Times New Roman" w:hAnsi="Times New Roman" w:cs="Times New Roman"/>
                <w:sz w:val="16"/>
                <w:szCs w:val="16"/>
              </w:rPr>
              <w:t>нование</w:t>
            </w:r>
          </w:p>
        </w:tc>
        <w:tc>
          <w:tcPr>
            <w:tcW w:w="736" w:type="dxa"/>
            <w:vAlign w:val="center"/>
          </w:tcPr>
          <w:p w:rsidR="00A12AED" w:rsidRPr="00260ABF" w:rsidRDefault="00A12AED" w:rsidP="002B78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ABF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033" w:type="dxa"/>
            <w:vMerge/>
            <w:vAlign w:val="center"/>
          </w:tcPr>
          <w:p w:rsidR="00A12AED" w:rsidRPr="00260ABF" w:rsidRDefault="00A12AED" w:rsidP="002B78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2" w:type="dxa"/>
            <w:vMerge/>
            <w:vAlign w:val="center"/>
          </w:tcPr>
          <w:p w:rsidR="00A12AED" w:rsidRPr="00260ABF" w:rsidRDefault="00A12AED" w:rsidP="002B78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  <w:vMerge/>
            <w:vAlign w:val="center"/>
          </w:tcPr>
          <w:p w:rsidR="00A12AED" w:rsidRPr="00260ABF" w:rsidRDefault="00A12AED" w:rsidP="002B78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7975" w:rsidRPr="005601CB" w:rsidTr="00C67895">
        <w:trPr>
          <w:trHeight w:val="225"/>
        </w:trPr>
        <w:tc>
          <w:tcPr>
            <w:tcW w:w="1622" w:type="dxa"/>
          </w:tcPr>
          <w:p w:rsidR="00CE7975" w:rsidRPr="005601CB" w:rsidRDefault="00CE7975" w:rsidP="002B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0" w:type="dxa"/>
          </w:tcPr>
          <w:p w:rsidR="00CE7975" w:rsidRPr="005601CB" w:rsidRDefault="00CE7975" w:rsidP="002B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0" w:type="dxa"/>
          </w:tcPr>
          <w:p w:rsidR="00CE7975" w:rsidRPr="005601CB" w:rsidRDefault="00CE7975" w:rsidP="002B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0" w:type="dxa"/>
          </w:tcPr>
          <w:p w:rsidR="00CE7975" w:rsidRPr="005601CB" w:rsidRDefault="00CE7975" w:rsidP="002B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0" w:type="dxa"/>
          </w:tcPr>
          <w:p w:rsidR="00CE7975" w:rsidRPr="005601CB" w:rsidRDefault="00CE7975" w:rsidP="002B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0" w:type="dxa"/>
          </w:tcPr>
          <w:p w:rsidR="00CE7975" w:rsidRPr="005601CB" w:rsidRDefault="00CE7975" w:rsidP="002B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81" w:type="dxa"/>
          </w:tcPr>
          <w:p w:rsidR="00CE7975" w:rsidRPr="005601CB" w:rsidRDefault="00CE7975" w:rsidP="002B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38" w:type="dxa"/>
          </w:tcPr>
          <w:p w:rsidR="00CE7975" w:rsidRPr="005601CB" w:rsidRDefault="00CE7975" w:rsidP="002B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36" w:type="dxa"/>
          </w:tcPr>
          <w:p w:rsidR="00CE7975" w:rsidRPr="005601CB" w:rsidRDefault="00CE7975" w:rsidP="002B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33" w:type="dxa"/>
          </w:tcPr>
          <w:p w:rsidR="00CE7975" w:rsidRPr="005601CB" w:rsidRDefault="00CE7975" w:rsidP="002B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32" w:type="dxa"/>
          </w:tcPr>
          <w:p w:rsidR="00CE7975" w:rsidRPr="005601CB" w:rsidRDefault="00CE7975" w:rsidP="002B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84" w:type="dxa"/>
          </w:tcPr>
          <w:p w:rsidR="00CE7975" w:rsidRPr="005601CB" w:rsidRDefault="00CE7975" w:rsidP="002B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12</w:t>
            </w:r>
          </w:p>
        </w:tc>
      </w:tr>
      <w:tr w:rsidR="00CE7975" w:rsidRPr="005601CB" w:rsidTr="00C67895">
        <w:trPr>
          <w:trHeight w:val="786"/>
        </w:trPr>
        <w:tc>
          <w:tcPr>
            <w:tcW w:w="1622" w:type="dxa"/>
            <w:vMerge w:val="restart"/>
          </w:tcPr>
          <w:p w:rsidR="00CE7975" w:rsidRPr="00C67895" w:rsidRDefault="00410116" w:rsidP="002B78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802112О.99.0.ББ11АЮ58001</w:t>
            </w:r>
          </w:p>
        </w:tc>
        <w:tc>
          <w:tcPr>
            <w:tcW w:w="1180" w:type="dxa"/>
            <w:vMerge w:val="restart"/>
          </w:tcPr>
          <w:p w:rsidR="00CE7975" w:rsidRPr="00C67895" w:rsidRDefault="00CE7975" w:rsidP="002B7815">
            <w:pPr>
              <w:rPr>
                <w:color w:val="000000"/>
                <w:szCs w:val="18"/>
              </w:rPr>
            </w:pPr>
            <w:r w:rsidRPr="00C67895">
              <w:rPr>
                <w:color w:val="000000"/>
                <w:szCs w:val="18"/>
              </w:rPr>
              <w:t>не указано</w:t>
            </w:r>
          </w:p>
        </w:tc>
        <w:tc>
          <w:tcPr>
            <w:tcW w:w="1180" w:type="dxa"/>
            <w:vMerge w:val="restart"/>
          </w:tcPr>
          <w:p w:rsidR="00CE7975" w:rsidRDefault="00CE7975" w:rsidP="002B781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180" w:type="dxa"/>
            <w:vMerge w:val="restart"/>
          </w:tcPr>
          <w:p w:rsidR="00CE7975" w:rsidRDefault="00CE7975" w:rsidP="002B781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180" w:type="dxa"/>
            <w:vMerge w:val="restart"/>
          </w:tcPr>
          <w:p w:rsidR="00CE7975" w:rsidRDefault="00CE7975" w:rsidP="002B781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1180" w:type="dxa"/>
            <w:vMerge w:val="restart"/>
          </w:tcPr>
          <w:p w:rsidR="00CE7975" w:rsidRDefault="00CE7975" w:rsidP="002B781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81" w:type="dxa"/>
          </w:tcPr>
          <w:p w:rsidR="00CE7975" w:rsidRPr="005601CB" w:rsidRDefault="00CE7975" w:rsidP="002B7815">
            <w:pPr>
              <w:pStyle w:val="ConsPlusNormal"/>
              <w:rPr>
                <w:rFonts w:ascii="Times New Roman" w:hAnsi="Times New Roman" w:cs="Times New Roman"/>
              </w:rPr>
            </w:pPr>
            <w:r w:rsidRPr="00260ABF">
              <w:rPr>
                <w:rFonts w:ascii="Times New Roman" w:hAnsi="Times New Roman" w:cs="Times New Roman"/>
              </w:rPr>
              <w:t xml:space="preserve"> Доля обучающихся успешно освоивших образовательные программы по итогам учебного года не менее 100 %  </w:t>
            </w:r>
          </w:p>
        </w:tc>
        <w:tc>
          <w:tcPr>
            <w:tcW w:w="738" w:type="dxa"/>
          </w:tcPr>
          <w:p w:rsidR="00CE7975" w:rsidRPr="005601CB" w:rsidRDefault="00CE7975" w:rsidP="002B7815">
            <w:pPr>
              <w:pStyle w:val="ConsPlusNormal"/>
              <w:rPr>
                <w:rFonts w:ascii="Times New Roman" w:hAnsi="Times New Roman" w:cs="Times New Roman"/>
              </w:rPr>
            </w:pPr>
            <w:r w:rsidRPr="00260ABF">
              <w:rPr>
                <w:rFonts w:ascii="Times New Roman" w:hAnsi="Times New Roman" w:cs="Times New Roman"/>
              </w:rPr>
              <w:t>Пр</w:t>
            </w:r>
            <w:r w:rsidRPr="00260ABF">
              <w:rPr>
                <w:rFonts w:ascii="Times New Roman" w:hAnsi="Times New Roman" w:cs="Times New Roman"/>
              </w:rPr>
              <w:t>о</w:t>
            </w:r>
            <w:r w:rsidRPr="00260ABF">
              <w:rPr>
                <w:rFonts w:ascii="Times New Roman" w:hAnsi="Times New Roman" w:cs="Times New Roman"/>
              </w:rPr>
              <w:t>цент</w:t>
            </w:r>
          </w:p>
        </w:tc>
        <w:tc>
          <w:tcPr>
            <w:tcW w:w="736" w:type="dxa"/>
          </w:tcPr>
          <w:p w:rsidR="00CE7975" w:rsidRPr="005601CB" w:rsidRDefault="00CE7975" w:rsidP="002B781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1033" w:type="dxa"/>
          </w:tcPr>
          <w:p w:rsidR="00CE7975" w:rsidRPr="005601CB" w:rsidRDefault="00CE7975" w:rsidP="002B781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32" w:type="dxa"/>
          </w:tcPr>
          <w:p w:rsidR="00CE7975" w:rsidRPr="005601CB" w:rsidRDefault="00F14B0D" w:rsidP="002B781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84" w:type="dxa"/>
          </w:tcPr>
          <w:p w:rsidR="00CE7975" w:rsidRPr="005601CB" w:rsidRDefault="00F14B0D" w:rsidP="002B781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CE7975" w:rsidRPr="005601CB" w:rsidTr="00C67895">
        <w:trPr>
          <w:trHeight w:val="146"/>
        </w:trPr>
        <w:tc>
          <w:tcPr>
            <w:tcW w:w="1622" w:type="dxa"/>
            <w:vMerge/>
          </w:tcPr>
          <w:p w:rsidR="00CE7975" w:rsidRPr="005601CB" w:rsidRDefault="00CE7975" w:rsidP="002B7815"/>
        </w:tc>
        <w:tc>
          <w:tcPr>
            <w:tcW w:w="1180" w:type="dxa"/>
            <w:vMerge/>
          </w:tcPr>
          <w:p w:rsidR="00CE7975" w:rsidRPr="005601CB" w:rsidRDefault="00CE7975" w:rsidP="002B7815"/>
        </w:tc>
        <w:tc>
          <w:tcPr>
            <w:tcW w:w="1180" w:type="dxa"/>
            <w:vMerge/>
          </w:tcPr>
          <w:p w:rsidR="00CE7975" w:rsidRPr="005601CB" w:rsidRDefault="00CE7975" w:rsidP="002B7815"/>
        </w:tc>
        <w:tc>
          <w:tcPr>
            <w:tcW w:w="1180" w:type="dxa"/>
            <w:vMerge/>
          </w:tcPr>
          <w:p w:rsidR="00CE7975" w:rsidRPr="005601CB" w:rsidRDefault="00CE7975" w:rsidP="002B7815"/>
        </w:tc>
        <w:tc>
          <w:tcPr>
            <w:tcW w:w="1180" w:type="dxa"/>
            <w:vMerge/>
          </w:tcPr>
          <w:p w:rsidR="00CE7975" w:rsidRPr="005601CB" w:rsidRDefault="00CE7975" w:rsidP="002B7815"/>
        </w:tc>
        <w:tc>
          <w:tcPr>
            <w:tcW w:w="1180" w:type="dxa"/>
            <w:vMerge/>
          </w:tcPr>
          <w:p w:rsidR="00CE7975" w:rsidRPr="005601CB" w:rsidRDefault="00CE7975" w:rsidP="002B7815"/>
        </w:tc>
        <w:tc>
          <w:tcPr>
            <w:tcW w:w="3981" w:type="dxa"/>
          </w:tcPr>
          <w:p w:rsidR="00CE7975" w:rsidRPr="005601CB" w:rsidRDefault="00596314" w:rsidP="00C62109">
            <w:pPr>
              <w:pStyle w:val="ConsPlusNormal"/>
              <w:rPr>
                <w:rFonts w:ascii="Times New Roman" w:hAnsi="Times New Roman" w:cs="Times New Roman"/>
              </w:rPr>
            </w:pPr>
            <w:r w:rsidRPr="00596314">
              <w:rPr>
                <w:rFonts w:ascii="Times New Roman" w:hAnsi="Times New Roman" w:cs="Times New Roman"/>
              </w:rPr>
              <w:t xml:space="preserve"> Доля выпускников получивших док</w:t>
            </w:r>
            <w:r w:rsidRPr="00596314">
              <w:rPr>
                <w:rFonts w:ascii="Times New Roman" w:hAnsi="Times New Roman" w:cs="Times New Roman"/>
              </w:rPr>
              <w:t>у</w:t>
            </w:r>
            <w:r w:rsidRPr="00596314">
              <w:rPr>
                <w:rFonts w:ascii="Times New Roman" w:hAnsi="Times New Roman" w:cs="Times New Roman"/>
              </w:rPr>
              <w:t>мент государственного образца о соо</w:t>
            </w:r>
            <w:r w:rsidRPr="00596314">
              <w:rPr>
                <w:rFonts w:ascii="Times New Roman" w:hAnsi="Times New Roman" w:cs="Times New Roman"/>
              </w:rPr>
              <w:t>т</w:t>
            </w:r>
            <w:r w:rsidRPr="00596314">
              <w:rPr>
                <w:rFonts w:ascii="Times New Roman" w:hAnsi="Times New Roman" w:cs="Times New Roman"/>
              </w:rPr>
              <w:t xml:space="preserve">ветствующем уровне образования не менее 100 % </w:t>
            </w:r>
          </w:p>
        </w:tc>
        <w:tc>
          <w:tcPr>
            <w:tcW w:w="738" w:type="dxa"/>
          </w:tcPr>
          <w:p w:rsidR="00CE7975" w:rsidRPr="005601CB" w:rsidRDefault="00CE7975" w:rsidP="002B7815">
            <w:pPr>
              <w:pStyle w:val="ConsPlusNormal"/>
              <w:rPr>
                <w:rFonts w:ascii="Times New Roman" w:hAnsi="Times New Roman" w:cs="Times New Roman"/>
              </w:rPr>
            </w:pPr>
            <w:r w:rsidRPr="00260ABF">
              <w:rPr>
                <w:rFonts w:ascii="Times New Roman" w:hAnsi="Times New Roman" w:cs="Times New Roman"/>
              </w:rPr>
              <w:t>Пр</w:t>
            </w:r>
            <w:r w:rsidRPr="00260ABF">
              <w:rPr>
                <w:rFonts w:ascii="Times New Roman" w:hAnsi="Times New Roman" w:cs="Times New Roman"/>
              </w:rPr>
              <w:t>о</w:t>
            </w:r>
            <w:r w:rsidRPr="00260ABF">
              <w:rPr>
                <w:rFonts w:ascii="Times New Roman" w:hAnsi="Times New Roman" w:cs="Times New Roman"/>
              </w:rPr>
              <w:t>цент</w:t>
            </w:r>
          </w:p>
        </w:tc>
        <w:tc>
          <w:tcPr>
            <w:tcW w:w="736" w:type="dxa"/>
          </w:tcPr>
          <w:p w:rsidR="00CE7975" w:rsidRPr="005601CB" w:rsidRDefault="00CE7975" w:rsidP="002B781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1033" w:type="dxa"/>
          </w:tcPr>
          <w:p w:rsidR="00CE7975" w:rsidRPr="005601CB" w:rsidRDefault="00CE7975" w:rsidP="002B781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32" w:type="dxa"/>
          </w:tcPr>
          <w:p w:rsidR="00CE7975" w:rsidRPr="005601CB" w:rsidRDefault="00F14B0D" w:rsidP="002B781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84" w:type="dxa"/>
          </w:tcPr>
          <w:p w:rsidR="00CE7975" w:rsidRPr="005601CB" w:rsidRDefault="00F14B0D" w:rsidP="002B781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CE7975" w:rsidRPr="005601CB" w:rsidTr="00C67895">
        <w:trPr>
          <w:trHeight w:val="146"/>
        </w:trPr>
        <w:tc>
          <w:tcPr>
            <w:tcW w:w="1622" w:type="dxa"/>
            <w:vMerge/>
          </w:tcPr>
          <w:p w:rsidR="00CE7975" w:rsidRPr="005601CB" w:rsidRDefault="00CE7975" w:rsidP="002B7815"/>
        </w:tc>
        <w:tc>
          <w:tcPr>
            <w:tcW w:w="1180" w:type="dxa"/>
            <w:vMerge/>
          </w:tcPr>
          <w:p w:rsidR="00CE7975" w:rsidRPr="005601CB" w:rsidRDefault="00CE7975" w:rsidP="002B7815"/>
        </w:tc>
        <w:tc>
          <w:tcPr>
            <w:tcW w:w="1180" w:type="dxa"/>
            <w:vMerge/>
          </w:tcPr>
          <w:p w:rsidR="00CE7975" w:rsidRPr="005601CB" w:rsidRDefault="00CE7975" w:rsidP="002B7815"/>
        </w:tc>
        <w:tc>
          <w:tcPr>
            <w:tcW w:w="1180" w:type="dxa"/>
            <w:vMerge/>
          </w:tcPr>
          <w:p w:rsidR="00CE7975" w:rsidRPr="005601CB" w:rsidRDefault="00CE7975" w:rsidP="002B7815"/>
        </w:tc>
        <w:tc>
          <w:tcPr>
            <w:tcW w:w="1180" w:type="dxa"/>
            <w:vMerge/>
          </w:tcPr>
          <w:p w:rsidR="00CE7975" w:rsidRPr="005601CB" w:rsidRDefault="00CE7975" w:rsidP="002B7815"/>
        </w:tc>
        <w:tc>
          <w:tcPr>
            <w:tcW w:w="1180" w:type="dxa"/>
            <w:vMerge/>
          </w:tcPr>
          <w:p w:rsidR="00CE7975" w:rsidRPr="005601CB" w:rsidRDefault="00CE7975" w:rsidP="002B7815"/>
        </w:tc>
        <w:tc>
          <w:tcPr>
            <w:tcW w:w="3981" w:type="dxa"/>
          </w:tcPr>
          <w:p w:rsidR="00CE7975" w:rsidRPr="005601CB" w:rsidRDefault="00CE7975" w:rsidP="00C62109">
            <w:pPr>
              <w:pStyle w:val="ConsPlusNormal"/>
              <w:rPr>
                <w:rFonts w:ascii="Times New Roman" w:hAnsi="Times New Roman" w:cs="Times New Roman"/>
              </w:rPr>
            </w:pPr>
            <w:r w:rsidRPr="00260ABF">
              <w:rPr>
                <w:rFonts w:ascii="Times New Roman" w:hAnsi="Times New Roman" w:cs="Times New Roman"/>
              </w:rPr>
              <w:t xml:space="preserve"> </w:t>
            </w:r>
            <w:r w:rsidR="00C62109" w:rsidRPr="00596314">
              <w:rPr>
                <w:rFonts w:ascii="Times New Roman" w:hAnsi="Times New Roman" w:cs="Times New Roman"/>
              </w:rPr>
              <w:t xml:space="preserve"> Доля потребителей, удовлетворенных качеством оказания муниципальной услуги (данные на основе социологич</w:t>
            </w:r>
            <w:r w:rsidR="00C62109" w:rsidRPr="00596314">
              <w:rPr>
                <w:rFonts w:ascii="Times New Roman" w:hAnsi="Times New Roman" w:cs="Times New Roman"/>
              </w:rPr>
              <w:t>е</w:t>
            </w:r>
            <w:r w:rsidR="00C62109" w:rsidRPr="00596314">
              <w:rPr>
                <w:rFonts w:ascii="Times New Roman" w:hAnsi="Times New Roman" w:cs="Times New Roman"/>
              </w:rPr>
              <w:t>ского опроса потребителей муниц</w:t>
            </w:r>
            <w:r w:rsidR="00C62109" w:rsidRPr="00596314">
              <w:rPr>
                <w:rFonts w:ascii="Times New Roman" w:hAnsi="Times New Roman" w:cs="Times New Roman"/>
              </w:rPr>
              <w:t>и</w:t>
            </w:r>
            <w:r w:rsidR="00C62109" w:rsidRPr="00596314">
              <w:rPr>
                <w:rFonts w:ascii="Times New Roman" w:hAnsi="Times New Roman" w:cs="Times New Roman"/>
              </w:rPr>
              <w:t xml:space="preserve">пальной услуги)  - более 85% </w:t>
            </w:r>
          </w:p>
        </w:tc>
        <w:tc>
          <w:tcPr>
            <w:tcW w:w="738" w:type="dxa"/>
          </w:tcPr>
          <w:p w:rsidR="00CE7975" w:rsidRPr="005601CB" w:rsidRDefault="00CE7975" w:rsidP="002B7815">
            <w:pPr>
              <w:pStyle w:val="ConsPlusNormal"/>
              <w:rPr>
                <w:rFonts w:ascii="Times New Roman" w:hAnsi="Times New Roman" w:cs="Times New Roman"/>
              </w:rPr>
            </w:pPr>
            <w:r w:rsidRPr="00260ABF">
              <w:rPr>
                <w:rFonts w:ascii="Times New Roman" w:hAnsi="Times New Roman" w:cs="Times New Roman"/>
              </w:rPr>
              <w:t>Пр</w:t>
            </w:r>
            <w:r w:rsidRPr="00260ABF">
              <w:rPr>
                <w:rFonts w:ascii="Times New Roman" w:hAnsi="Times New Roman" w:cs="Times New Roman"/>
              </w:rPr>
              <w:t>о</w:t>
            </w:r>
            <w:r w:rsidRPr="00260ABF">
              <w:rPr>
                <w:rFonts w:ascii="Times New Roman" w:hAnsi="Times New Roman" w:cs="Times New Roman"/>
              </w:rPr>
              <w:t>цент</w:t>
            </w:r>
          </w:p>
        </w:tc>
        <w:tc>
          <w:tcPr>
            <w:tcW w:w="736" w:type="dxa"/>
          </w:tcPr>
          <w:p w:rsidR="00CE7975" w:rsidRPr="005601CB" w:rsidRDefault="00CE7975" w:rsidP="002B781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033" w:type="dxa"/>
          </w:tcPr>
          <w:p w:rsidR="00CE7975" w:rsidRPr="005601CB" w:rsidRDefault="00C62109" w:rsidP="002B781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032" w:type="dxa"/>
          </w:tcPr>
          <w:p w:rsidR="00CE7975" w:rsidRPr="005601CB" w:rsidRDefault="00F14B0D" w:rsidP="002B781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84" w:type="dxa"/>
          </w:tcPr>
          <w:p w:rsidR="00CE7975" w:rsidRPr="005601CB" w:rsidRDefault="00F14B0D" w:rsidP="002B781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</w:tbl>
    <w:tbl>
      <w:tblPr>
        <w:tblStyle w:val="a7"/>
        <w:tblpPr w:leftFromText="180" w:rightFromText="180" w:vertAnchor="text" w:horzAnchor="margin" w:tblpY="150"/>
        <w:tblW w:w="0" w:type="auto"/>
        <w:tblLook w:val="04A0" w:firstRow="1" w:lastRow="0" w:firstColumn="1" w:lastColumn="0" w:noHBand="0" w:noVBand="1"/>
      </w:tblPr>
      <w:tblGrid>
        <w:gridCol w:w="11448"/>
        <w:gridCol w:w="2694"/>
        <w:gridCol w:w="1778"/>
      </w:tblGrid>
      <w:tr w:rsidR="00787ECB" w:rsidRPr="00592660" w:rsidTr="00787ECB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787ECB" w:rsidRPr="00592660" w:rsidRDefault="00787ECB" w:rsidP="00787ECB">
            <w:pPr>
              <w:pStyle w:val="ConsPlusNonformat"/>
              <w:numPr>
                <w:ilvl w:val="1"/>
                <w:numId w:val="9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характеризующие объем муниципальной услуги: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787ECB" w:rsidRPr="00592660" w:rsidRDefault="00787ECB" w:rsidP="00787EC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787ECB" w:rsidRPr="00592660" w:rsidRDefault="00787ECB" w:rsidP="00787EC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E7975" w:rsidRDefault="00CE7975" w:rsidP="00CE7975">
      <w:pPr>
        <w:pStyle w:val="ConsPlusNormal"/>
        <w:jc w:val="both"/>
        <w:rPr>
          <w:rFonts w:ascii="Times New Roman" w:hAnsi="Times New Roman" w:cs="Times New Roman"/>
        </w:rPr>
      </w:pPr>
    </w:p>
    <w:p w:rsidR="00787ECB" w:rsidRDefault="00787ECB" w:rsidP="00CE7975">
      <w:pPr>
        <w:pStyle w:val="ConsPlusNormal"/>
        <w:jc w:val="both"/>
        <w:rPr>
          <w:rFonts w:ascii="Times New Roman" w:hAnsi="Times New Roman" w:cs="Times New Roman"/>
        </w:rPr>
      </w:pPr>
    </w:p>
    <w:p w:rsidR="00787ECB" w:rsidRDefault="00787ECB" w:rsidP="00CE7975">
      <w:pPr>
        <w:pStyle w:val="ConsPlusNormal"/>
        <w:jc w:val="both"/>
        <w:rPr>
          <w:rFonts w:ascii="Times New Roman" w:hAnsi="Times New Roman" w:cs="Times New Roman"/>
        </w:rPr>
      </w:pPr>
    </w:p>
    <w:p w:rsidR="00787ECB" w:rsidRPr="005601CB" w:rsidRDefault="00787ECB" w:rsidP="00CE797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964"/>
        <w:gridCol w:w="964"/>
        <w:gridCol w:w="964"/>
        <w:gridCol w:w="964"/>
        <w:gridCol w:w="969"/>
        <w:gridCol w:w="1106"/>
        <w:gridCol w:w="907"/>
        <w:gridCol w:w="624"/>
        <w:gridCol w:w="1020"/>
        <w:gridCol w:w="1191"/>
        <w:gridCol w:w="1191"/>
        <w:gridCol w:w="1020"/>
        <w:gridCol w:w="1191"/>
        <w:gridCol w:w="1191"/>
      </w:tblGrid>
      <w:tr w:rsidR="00CE7975" w:rsidRPr="005601CB" w:rsidTr="002B7815">
        <w:tc>
          <w:tcPr>
            <w:tcW w:w="1474" w:type="dxa"/>
            <w:vMerge w:val="restart"/>
            <w:vAlign w:val="center"/>
          </w:tcPr>
          <w:p w:rsidR="00CE7975" w:rsidRPr="00270979" w:rsidRDefault="00CE7975" w:rsidP="002B78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97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Уникальный номер реестровой записи</w:t>
            </w:r>
          </w:p>
        </w:tc>
        <w:tc>
          <w:tcPr>
            <w:tcW w:w="2892" w:type="dxa"/>
            <w:gridSpan w:val="3"/>
            <w:vMerge w:val="restart"/>
            <w:vAlign w:val="center"/>
          </w:tcPr>
          <w:p w:rsidR="00CE7975" w:rsidRPr="00270979" w:rsidRDefault="00CE7975" w:rsidP="002B78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979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</w:t>
            </w:r>
            <w:r w:rsidRPr="00270979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270979">
              <w:rPr>
                <w:rFonts w:ascii="Times New Roman" w:hAnsi="Times New Roman" w:cs="Times New Roman"/>
                <w:sz w:val="16"/>
                <w:szCs w:val="16"/>
              </w:rPr>
              <w:t>жание муниципальной услуги</w:t>
            </w:r>
          </w:p>
        </w:tc>
        <w:tc>
          <w:tcPr>
            <w:tcW w:w="1933" w:type="dxa"/>
            <w:gridSpan w:val="2"/>
            <w:vMerge w:val="restart"/>
            <w:vAlign w:val="center"/>
          </w:tcPr>
          <w:p w:rsidR="00CE7975" w:rsidRPr="00270979" w:rsidRDefault="00CE7975" w:rsidP="002B78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979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</w:t>
            </w:r>
            <w:r w:rsidRPr="00270979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270979">
              <w:rPr>
                <w:rFonts w:ascii="Times New Roman" w:hAnsi="Times New Roman" w:cs="Times New Roman"/>
                <w:sz w:val="16"/>
                <w:szCs w:val="16"/>
              </w:rPr>
              <w:t>ющий условия (формы) оказания муниципальной услуги</w:t>
            </w:r>
          </w:p>
        </w:tc>
        <w:tc>
          <w:tcPr>
            <w:tcW w:w="2637" w:type="dxa"/>
            <w:gridSpan w:val="3"/>
            <w:vAlign w:val="center"/>
          </w:tcPr>
          <w:p w:rsidR="00CE7975" w:rsidRPr="00270979" w:rsidRDefault="00CE7975" w:rsidP="002B78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979">
              <w:rPr>
                <w:rFonts w:ascii="Times New Roman" w:hAnsi="Times New Roman" w:cs="Times New Roman"/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3402" w:type="dxa"/>
            <w:gridSpan w:val="3"/>
            <w:vAlign w:val="center"/>
          </w:tcPr>
          <w:p w:rsidR="00CE7975" w:rsidRPr="00270979" w:rsidRDefault="00CE7975" w:rsidP="002B78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979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3402" w:type="dxa"/>
            <w:gridSpan w:val="3"/>
            <w:vAlign w:val="center"/>
          </w:tcPr>
          <w:p w:rsidR="00CE7975" w:rsidRPr="00270979" w:rsidRDefault="00CE7975" w:rsidP="002B78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979">
              <w:rPr>
                <w:rFonts w:ascii="Times New Roman" w:hAnsi="Times New Roman" w:cs="Times New Roman"/>
                <w:sz w:val="16"/>
                <w:szCs w:val="16"/>
              </w:rPr>
              <w:t>Среднегодовой размер платы (цена, тариф)</w:t>
            </w:r>
          </w:p>
        </w:tc>
      </w:tr>
      <w:tr w:rsidR="00E767F4" w:rsidRPr="005601CB" w:rsidTr="002B7815">
        <w:tc>
          <w:tcPr>
            <w:tcW w:w="1474" w:type="dxa"/>
            <w:vMerge/>
            <w:vAlign w:val="center"/>
          </w:tcPr>
          <w:p w:rsidR="00E767F4" w:rsidRPr="00270979" w:rsidRDefault="00E767F4" w:rsidP="002B78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92" w:type="dxa"/>
            <w:gridSpan w:val="3"/>
            <w:vMerge/>
            <w:vAlign w:val="center"/>
          </w:tcPr>
          <w:p w:rsidR="00E767F4" w:rsidRPr="00270979" w:rsidRDefault="00E767F4" w:rsidP="002B78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33" w:type="dxa"/>
            <w:gridSpan w:val="2"/>
            <w:vMerge/>
            <w:vAlign w:val="center"/>
          </w:tcPr>
          <w:p w:rsidR="00E767F4" w:rsidRPr="00270979" w:rsidRDefault="00E767F4" w:rsidP="002B78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6" w:type="dxa"/>
            <w:vMerge w:val="restart"/>
            <w:vAlign w:val="center"/>
          </w:tcPr>
          <w:p w:rsidR="00E767F4" w:rsidRPr="00270979" w:rsidRDefault="00E767F4" w:rsidP="002B78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979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31" w:type="dxa"/>
            <w:gridSpan w:val="2"/>
            <w:vAlign w:val="center"/>
          </w:tcPr>
          <w:p w:rsidR="00E767F4" w:rsidRPr="00270979" w:rsidRDefault="00E767F4" w:rsidP="002B78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979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15" w:history="1">
              <w:r w:rsidRPr="00270979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020" w:type="dxa"/>
            <w:vMerge w:val="restart"/>
            <w:vAlign w:val="center"/>
          </w:tcPr>
          <w:p w:rsidR="00E767F4" w:rsidRDefault="00E767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 год  (очередной финансовый год)</w:t>
            </w:r>
          </w:p>
        </w:tc>
        <w:tc>
          <w:tcPr>
            <w:tcW w:w="1191" w:type="dxa"/>
            <w:vMerge w:val="restart"/>
            <w:vAlign w:val="center"/>
          </w:tcPr>
          <w:p w:rsidR="00E767F4" w:rsidRDefault="00E767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 год   (1-й год планового периода)</w:t>
            </w:r>
          </w:p>
        </w:tc>
        <w:tc>
          <w:tcPr>
            <w:tcW w:w="1191" w:type="dxa"/>
            <w:vMerge w:val="restart"/>
            <w:vAlign w:val="center"/>
          </w:tcPr>
          <w:p w:rsidR="00E767F4" w:rsidRDefault="00E767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 год   (2-й год планового периода)</w:t>
            </w:r>
          </w:p>
        </w:tc>
        <w:tc>
          <w:tcPr>
            <w:tcW w:w="1020" w:type="dxa"/>
            <w:vMerge w:val="restart"/>
            <w:vAlign w:val="center"/>
          </w:tcPr>
          <w:p w:rsidR="00E767F4" w:rsidRDefault="00E767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 год  (очередной финансовый год)</w:t>
            </w:r>
          </w:p>
        </w:tc>
        <w:tc>
          <w:tcPr>
            <w:tcW w:w="1191" w:type="dxa"/>
            <w:vMerge w:val="restart"/>
            <w:vAlign w:val="center"/>
          </w:tcPr>
          <w:p w:rsidR="00E767F4" w:rsidRDefault="00E767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 год   (1-й год планового периода)</w:t>
            </w:r>
          </w:p>
        </w:tc>
        <w:tc>
          <w:tcPr>
            <w:tcW w:w="1191" w:type="dxa"/>
            <w:vMerge w:val="restart"/>
            <w:vAlign w:val="center"/>
          </w:tcPr>
          <w:p w:rsidR="00E767F4" w:rsidRDefault="00E767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 год   (2-й год планового периода)</w:t>
            </w:r>
          </w:p>
        </w:tc>
      </w:tr>
      <w:tr w:rsidR="008532C8" w:rsidRPr="005601CB" w:rsidTr="006809AF">
        <w:tc>
          <w:tcPr>
            <w:tcW w:w="1474" w:type="dxa"/>
            <w:vMerge/>
          </w:tcPr>
          <w:p w:rsidR="008532C8" w:rsidRPr="005E111E" w:rsidRDefault="008532C8" w:rsidP="002B7815">
            <w:pPr>
              <w:rPr>
                <w:sz w:val="28"/>
                <w:szCs w:val="28"/>
              </w:rPr>
            </w:pPr>
          </w:p>
        </w:tc>
        <w:tc>
          <w:tcPr>
            <w:tcW w:w="964" w:type="dxa"/>
          </w:tcPr>
          <w:p w:rsidR="008532C8" w:rsidRDefault="008532C8">
            <w:r w:rsidRPr="00CB4726">
              <w:rPr>
                <w:sz w:val="16"/>
                <w:szCs w:val="16"/>
              </w:rPr>
              <w:t>наименов</w:t>
            </w:r>
            <w:r w:rsidRPr="00CB4726">
              <w:rPr>
                <w:sz w:val="16"/>
                <w:szCs w:val="16"/>
              </w:rPr>
              <w:t>а</w:t>
            </w:r>
            <w:r w:rsidRPr="00CB4726">
              <w:rPr>
                <w:sz w:val="16"/>
                <w:szCs w:val="16"/>
              </w:rPr>
              <w:t>ние показ</w:t>
            </w:r>
            <w:r w:rsidRPr="00CB4726">
              <w:rPr>
                <w:sz w:val="16"/>
                <w:szCs w:val="16"/>
              </w:rPr>
              <w:t>а</w:t>
            </w:r>
            <w:r w:rsidRPr="00CB4726">
              <w:rPr>
                <w:sz w:val="16"/>
                <w:szCs w:val="16"/>
              </w:rPr>
              <w:t>теля</w:t>
            </w:r>
          </w:p>
        </w:tc>
        <w:tc>
          <w:tcPr>
            <w:tcW w:w="964" w:type="dxa"/>
          </w:tcPr>
          <w:p w:rsidR="008532C8" w:rsidRDefault="008532C8">
            <w:r w:rsidRPr="00CB4726">
              <w:rPr>
                <w:sz w:val="16"/>
                <w:szCs w:val="16"/>
              </w:rPr>
              <w:t>наименов</w:t>
            </w:r>
            <w:r w:rsidRPr="00CB4726">
              <w:rPr>
                <w:sz w:val="16"/>
                <w:szCs w:val="16"/>
              </w:rPr>
              <w:t>а</w:t>
            </w:r>
            <w:r w:rsidRPr="00CB4726">
              <w:rPr>
                <w:sz w:val="16"/>
                <w:szCs w:val="16"/>
              </w:rPr>
              <w:t>ние показ</w:t>
            </w:r>
            <w:r w:rsidRPr="00CB4726">
              <w:rPr>
                <w:sz w:val="16"/>
                <w:szCs w:val="16"/>
              </w:rPr>
              <w:t>а</w:t>
            </w:r>
            <w:r w:rsidRPr="00CB4726">
              <w:rPr>
                <w:sz w:val="16"/>
                <w:szCs w:val="16"/>
              </w:rPr>
              <w:t>теля</w:t>
            </w:r>
          </w:p>
        </w:tc>
        <w:tc>
          <w:tcPr>
            <w:tcW w:w="964" w:type="dxa"/>
          </w:tcPr>
          <w:p w:rsidR="008532C8" w:rsidRDefault="008532C8">
            <w:r w:rsidRPr="00CB4726">
              <w:rPr>
                <w:sz w:val="16"/>
                <w:szCs w:val="16"/>
              </w:rPr>
              <w:t>наименов</w:t>
            </w:r>
            <w:r w:rsidRPr="00CB4726">
              <w:rPr>
                <w:sz w:val="16"/>
                <w:szCs w:val="16"/>
              </w:rPr>
              <w:t>а</w:t>
            </w:r>
            <w:r w:rsidRPr="00CB4726">
              <w:rPr>
                <w:sz w:val="16"/>
                <w:szCs w:val="16"/>
              </w:rPr>
              <w:t>ние показ</w:t>
            </w:r>
            <w:r w:rsidRPr="00CB4726">
              <w:rPr>
                <w:sz w:val="16"/>
                <w:szCs w:val="16"/>
              </w:rPr>
              <w:t>а</w:t>
            </w:r>
            <w:r w:rsidRPr="00CB4726">
              <w:rPr>
                <w:sz w:val="16"/>
                <w:szCs w:val="16"/>
              </w:rPr>
              <w:t>теля</w:t>
            </w:r>
          </w:p>
        </w:tc>
        <w:tc>
          <w:tcPr>
            <w:tcW w:w="964" w:type="dxa"/>
          </w:tcPr>
          <w:p w:rsidR="008532C8" w:rsidRDefault="008532C8">
            <w:r w:rsidRPr="00CB4726">
              <w:rPr>
                <w:sz w:val="16"/>
                <w:szCs w:val="16"/>
              </w:rPr>
              <w:t>наименов</w:t>
            </w:r>
            <w:r w:rsidRPr="00CB4726">
              <w:rPr>
                <w:sz w:val="16"/>
                <w:szCs w:val="16"/>
              </w:rPr>
              <w:t>а</w:t>
            </w:r>
            <w:r w:rsidRPr="00CB4726">
              <w:rPr>
                <w:sz w:val="16"/>
                <w:szCs w:val="16"/>
              </w:rPr>
              <w:t>ние показ</w:t>
            </w:r>
            <w:r w:rsidRPr="00CB4726">
              <w:rPr>
                <w:sz w:val="16"/>
                <w:szCs w:val="16"/>
              </w:rPr>
              <w:t>а</w:t>
            </w:r>
            <w:r w:rsidRPr="00CB4726">
              <w:rPr>
                <w:sz w:val="16"/>
                <w:szCs w:val="16"/>
              </w:rPr>
              <w:t>теля</w:t>
            </w:r>
          </w:p>
        </w:tc>
        <w:tc>
          <w:tcPr>
            <w:tcW w:w="969" w:type="dxa"/>
          </w:tcPr>
          <w:p w:rsidR="008532C8" w:rsidRDefault="008532C8">
            <w:r w:rsidRPr="00CB4726">
              <w:rPr>
                <w:sz w:val="16"/>
                <w:szCs w:val="16"/>
              </w:rPr>
              <w:t>наименов</w:t>
            </w:r>
            <w:r w:rsidRPr="00CB4726">
              <w:rPr>
                <w:sz w:val="16"/>
                <w:szCs w:val="16"/>
              </w:rPr>
              <w:t>а</w:t>
            </w:r>
            <w:r w:rsidRPr="00CB4726">
              <w:rPr>
                <w:sz w:val="16"/>
                <w:szCs w:val="16"/>
              </w:rPr>
              <w:t>ние показ</w:t>
            </w:r>
            <w:r w:rsidRPr="00CB4726">
              <w:rPr>
                <w:sz w:val="16"/>
                <w:szCs w:val="16"/>
              </w:rPr>
              <w:t>а</w:t>
            </w:r>
            <w:r w:rsidRPr="00CB4726">
              <w:rPr>
                <w:sz w:val="16"/>
                <w:szCs w:val="16"/>
              </w:rPr>
              <w:t>теля</w:t>
            </w:r>
          </w:p>
        </w:tc>
        <w:tc>
          <w:tcPr>
            <w:tcW w:w="1106" w:type="dxa"/>
            <w:vMerge/>
          </w:tcPr>
          <w:p w:rsidR="008532C8" w:rsidRPr="005601CB" w:rsidRDefault="008532C8" w:rsidP="002B7815"/>
        </w:tc>
        <w:tc>
          <w:tcPr>
            <w:tcW w:w="907" w:type="dxa"/>
          </w:tcPr>
          <w:p w:rsidR="008532C8" w:rsidRPr="00D9724A" w:rsidRDefault="008532C8" w:rsidP="002B78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D9724A">
              <w:rPr>
                <w:rFonts w:ascii="Times New Roman" w:hAnsi="Times New Roman" w:cs="Times New Roman"/>
                <w:sz w:val="20"/>
                <w:szCs w:val="28"/>
              </w:rPr>
              <w:t>наим</w:t>
            </w:r>
            <w:r w:rsidRPr="00D9724A">
              <w:rPr>
                <w:rFonts w:ascii="Times New Roman" w:hAnsi="Times New Roman" w:cs="Times New Roman"/>
                <w:sz w:val="20"/>
                <w:szCs w:val="28"/>
              </w:rPr>
              <w:t>е</w:t>
            </w:r>
            <w:r w:rsidRPr="00D9724A">
              <w:rPr>
                <w:rFonts w:ascii="Times New Roman" w:hAnsi="Times New Roman" w:cs="Times New Roman"/>
                <w:sz w:val="20"/>
                <w:szCs w:val="28"/>
              </w:rPr>
              <w:t>нование</w:t>
            </w:r>
          </w:p>
        </w:tc>
        <w:tc>
          <w:tcPr>
            <w:tcW w:w="624" w:type="dxa"/>
          </w:tcPr>
          <w:p w:rsidR="008532C8" w:rsidRPr="00D9724A" w:rsidRDefault="008532C8" w:rsidP="002B78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D9724A">
              <w:rPr>
                <w:rFonts w:ascii="Times New Roman" w:hAnsi="Times New Roman" w:cs="Times New Roman"/>
                <w:sz w:val="20"/>
                <w:szCs w:val="28"/>
              </w:rPr>
              <w:t>код</w:t>
            </w:r>
          </w:p>
        </w:tc>
        <w:tc>
          <w:tcPr>
            <w:tcW w:w="1020" w:type="dxa"/>
            <w:vMerge/>
          </w:tcPr>
          <w:p w:rsidR="008532C8" w:rsidRPr="005601CB" w:rsidRDefault="008532C8" w:rsidP="002B7815"/>
        </w:tc>
        <w:tc>
          <w:tcPr>
            <w:tcW w:w="1191" w:type="dxa"/>
            <w:vMerge/>
          </w:tcPr>
          <w:p w:rsidR="008532C8" w:rsidRPr="005601CB" w:rsidRDefault="008532C8" w:rsidP="002B7815"/>
        </w:tc>
        <w:tc>
          <w:tcPr>
            <w:tcW w:w="1191" w:type="dxa"/>
            <w:vMerge/>
          </w:tcPr>
          <w:p w:rsidR="008532C8" w:rsidRPr="005601CB" w:rsidRDefault="008532C8" w:rsidP="002B7815"/>
        </w:tc>
        <w:tc>
          <w:tcPr>
            <w:tcW w:w="1020" w:type="dxa"/>
            <w:vMerge/>
          </w:tcPr>
          <w:p w:rsidR="008532C8" w:rsidRPr="005601CB" w:rsidRDefault="008532C8" w:rsidP="002B7815"/>
        </w:tc>
        <w:tc>
          <w:tcPr>
            <w:tcW w:w="1191" w:type="dxa"/>
            <w:vMerge/>
          </w:tcPr>
          <w:p w:rsidR="008532C8" w:rsidRPr="005601CB" w:rsidRDefault="008532C8" w:rsidP="002B7815"/>
        </w:tc>
        <w:tc>
          <w:tcPr>
            <w:tcW w:w="1191" w:type="dxa"/>
            <w:vMerge/>
          </w:tcPr>
          <w:p w:rsidR="008532C8" w:rsidRPr="005601CB" w:rsidRDefault="008532C8" w:rsidP="002B7815"/>
        </w:tc>
      </w:tr>
      <w:tr w:rsidR="00CE7975" w:rsidRPr="005601CB" w:rsidTr="002B7815">
        <w:tc>
          <w:tcPr>
            <w:tcW w:w="1474" w:type="dxa"/>
          </w:tcPr>
          <w:p w:rsidR="00CE7975" w:rsidRPr="005601CB" w:rsidRDefault="00CE7975" w:rsidP="002B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4" w:type="dxa"/>
          </w:tcPr>
          <w:p w:rsidR="00CE7975" w:rsidRPr="005601CB" w:rsidRDefault="00CE7975" w:rsidP="002B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4" w:type="dxa"/>
          </w:tcPr>
          <w:p w:rsidR="00CE7975" w:rsidRPr="005601CB" w:rsidRDefault="00CE7975" w:rsidP="002B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4" w:type="dxa"/>
          </w:tcPr>
          <w:p w:rsidR="00CE7975" w:rsidRPr="005601CB" w:rsidRDefault="00CE7975" w:rsidP="002B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4" w:type="dxa"/>
          </w:tcPr>
          <w:p w:rsidR="00CE7975" w:rsidRPr="005601CB" w:rsidRDefault="00CE7975" w:rsidP="002B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9" w:type="dxa"/>
          </w:tcPr>
          <w:p w:rsidR="00CE7975" w:rsidRPr="005601CB" w:rsidRDefault="00CE7975" w:rsidP="002B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06" w:type="dxa"/>
          </w:tcPr>
          <w:p w:rsidR="00CE7975" w:rsidRPr="005601CB" w:rsidRDefault="00CE7975" w:rsidP="002B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7" w:type="dxa"/>
          </w:tcPr>
          <w:p w:rsidR="00CE7975" w:rsidRPr="005601CB" w:rsidRDefault="00CE7975" w:rsidP="002B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4" w:type="dxa"/>
          </w:tcPr>
          <w:p w:rsidR="00CE7975" w:rsidRPr="005601CB" w:rsidRDefault="00CE7975" w:rsidP="002B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20" w:type="dxa"/>
          </w:tcPr>
          <w:p w:rsidR="00CE7975" w:rsidRPr="005601CB" w:rsidRDefault="00CE7975" w:rsidP="002B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91" w:type="dxa"/>
          </w:tcPr>
          <w:p w:rsidR="00CE7975" w:rsidRPr="005601CB" w:rsidRDefault="00CE7975" w:rsidP="002B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91" w:type="dxa"/>
          </w:tcPr>
          <w:p w:rsidR="00CE7975" w:rsidRPr="005601CB" w:rsidRDefault="00CE7975" w:rsidP="002B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20" w:type="dxa"/>
          </w:tcPr>
          <w:p w:rsidR="00CE7975" w:rsidRPr="005601CB" w:rsidRDefault="00CE7975" w:rsidP="002B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91" w:type="dxa"/>
          </w:tcPr>
          <w:p w:rsidR="00CE7975" w:rsidRPr="005601CB" w:rsidRDefault="00CE7975" w:rsidP="002B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91" w:type="dxa"/>
          </w:tcPr>
          <w:p w:rsidR="00CE7975" w:rsidRPr="005601CB" w:rsidRDefault="00CE7975" w:rsidP="002B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15</w:t>
            </w:r>
          </w:p>
        </w:tc>
      </w:tr>
      <w:tr w:rsidR="00C62109" w:rsidRPr="005601CB" w:rsidTr="002B7815">
        <w:tc>
          <w:tcPr>
            <w:tcW w:w="1474" w:type="dxa"/>
          </w:tcPr>
          <w:p w:rsidR="00C62109" w:rsidRPr="00C67895" w:rsidRDefault="00410116" w:rsidP="002B7815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20"/>
              </w:rPr>
              <w:t>802112О.99.0.ББ11АЮ58001</w:t>
            </w:r>
          </w:p>
        </w:tc>
        <w:tc>
          <w:tcPr>
            <w:tcW w:w="964" w:type="dxa"/>
          </w:tcPr>
          <w:p w:rsidR="00C62109" w:rsidRPr="00C67895" w:rsidRDefault="00C62109" w:rsidP="002B7815">
            <w:pPr>
              <w:rPr>
                <w:color w:val="000000"/>
                <w:sz w:val="18"/>
                <w:szCs w:val="18"/>
              </w:rPr>
            </w:pPr>
            <w:r w:rsidRPr="00C67895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964" w:type="dxa"/>
          </w:tcPr>
          <w:p w:rsidR="00C62109" w:rsidRDefault="00C62109" w:rsidP="002B781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964" w:type="dxa"/>
          </w:tcPr>
          <w:p w:rsidR="00C62109" w:rsidRDefault="00C62109" w:rsidP="002B781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964" w:type="dxa"/>
          </w:tcPr>
          <w:p w:rsidR="00C62109" w:rsidRDefault="00C62109" w:rsidP="002B781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969" w:type="dxa"/>
          </w:tcPr>
          <w:p w:rsidR="00C62109" w:rsidRPr="005601CB" w:rsidRDefault="00C62109" w:rsidP="002B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:rsidR="00C62109" w:rsidRPr="005601CB" w:rsidRDefault="00C62109" w:rsidP="002B7815">
            <w:pPr>
              <w:pStyle w:val="ConsPlusNormal"/>
              <w:rPr>
                <w:rFonts w:ascii="Times New Roman" w:hAnsi="Times New Roman" w:cs="Times New Roman"/>
              </w:rPr>
            </w:pPr>
            <w:r w:rsidRPr="00270979">
              <w:rPr>
                <w:rFonts w:ascii="Times New Roman" w:hAnsi="Times New Roman" w:cs="Times New Roman"/>
              </w:rPr>
              <w:t>Число обуча</w:t>
            </w:r>
            <w:r w:rsidRPr="00270979">
              <w:rPr>
                <w:rFonts w:ascii="Times New Roman" w:hAnsi="Times New Roman" w:cs="Times New Roman"/>
              </w:rPr>
              <w:t>ю</w:t>
            </w:r>
            <w:r w:rsidRPr="00270979">
              <w:rPr>
                <w:rFonts w:ascii="Times New Roman" w:hAnsi="Times New Roman" w:cs="Times New Roman"/>
              </w:rPr>
              <w:t xml:space="preserve">щихся </w:t>
            </w:r>
          </w:p>
        </w:tc>
        <w:tc>
          <w:tcPr>
            <w:tcW w:w="907" w:type="dxa"/>
          </w:tcPr>
          <w:p w:rsidR="00C62109" w:rsidRPr="005601CB" w:rsidRDefault="00C62109" w:rsidP="002B7815">
            <w:pPr>
              <w:pStyle w:val="ConsPlusNormal"/>
              <w:rPr>
                <w:rFonts w:ascii="Times New Roman" w:hAnsi="Times New Roman" w:cs="Times New Roman"/>
              </w:rPr>
            </w:pPr>
            <w:r w:rsidRPr="00270979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624" w:type="dxa"/>
          </w:tcPr>
          <w:p w:rsidR="00C62109" w:rsidRPr="005601CB" w:rsidRDefault="008A10D2" w:rsidP="002B781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020" w:type="dxa"/>
          </w:tcPr>
          <w:p w:rsidR="00BE7321" w:rsidRPr="008A10D2" w:rsidRDefault="00B62564" w:rsidP="0041011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191" w:type="dxa"/>
          </w:tcPr>
          <w:p w:rsidR="00C62109" w:rsidRPr="008A10D2" w:rsidRDefault="00B62564" w:rsidP="0041011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191" w:type="dxa"/>
          </w:tcPr>
          <w:p w:rsidR="00C62109" w:rsidRPr="008A10D2" w:rsidRDefault="00B62564" w:rsidP="0041011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020" w:type="dxa"/>
          </w:tcPr>
          <w:p w:rsidR="00C62109" w:rsidRPr="005601CB" w:rsidRDefault="00C62109" w:rsidP="002B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C62109" w:rsidRPr="005601CB" w:rsidRDefault="00C62109" w:rsidP="002B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C62109" w:rsidRPr="005601CB" w:rsidRDefault="00C62109" w:rsidP="002B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CE7975" w:rsidRDefault="00CE7975" w:rsidP="00CE797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920"/>
      </w:tblGrid>
      <w:tr w:rsidR="00CE7975" w:rsidRPr="00592660" w:rsidTr="002B7815">
        <w:tc>
          <w:tcPr>
            <w:tcW w:w="15920" w:type="dxa"/>
            <w:tcBorders>
              <w:top w:val="nil"/>
              <w:left w:val="nil"/>
              <w:bottom w:val="nil"/>
              <w:right w:val="nil"/>
            </w:tcBorders>
          </w:tcPr>
          <w:p w:rsidR="00CE7975" w:rsidRPr="00592660" w:rsidRDefault="00CE7975" w:rsidP="001F7ACC">
            <w:pPr>
              <w:pStyle w:val="ConsPlusNonformat"/>
              <w:numPr>
                <w:ilvl w:val="0"/>
                <w:numId w:val="9"/>
              </w:numPr>
              <w:tabs>
                <w:tab w:val="left" w:pos="58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Нормативные правовые акты, устанавливающие размер платы (цену, тариф) либо порядок ее (его) установления:</w:t>
            </w:r>
          </w:p>
        </w:tc>
      </w:tr>
    </w:tbl>
    <w:p w:rsidR="00CE7975" w:rsidRPr="005601CB" w:rsidRDefault="00CE7975" w:rsidP="00CE797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26"/>
        <w:gridCol w:w="3498"/>
        <w:gridCol w:w="1924"/>
        <w:gridCol w:w="2099"/>
        <w:gridCol w:w="6472"/>
      </w:tblGrid>
      <w:tr w:rsidR="00CE7975" w:rsidRPr="005601CB" w:rsidTr="00787ECB">
        <w:trPr>
          <w:trHeight w:val="333"/>
        </w:trPr>
        <w:tc>
          <w:tcPr>
            <w:tcW w:w="15818" w:type="dxa"/>
            <w:gridSpan w:val="5"/>
          </w:tcPr>
          <w:p w:rsidR="00CE7975" w:rsidRPr="005E111E" w:rsidRDefault="00CE7975" w:rsidP="002B78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11E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</w:t>
            </w:r>
          </w:p>
        </w:tc>
      </w:tr>
      <w:tr w:rsidR="00CE7975" w:rsidRPr="005601CB" w:rsidTr="00787ECB">
        <w:trPr>
          <w:trHeight w:val="353"/>
        </w:trPr>
        <w:tc>
          <w:tcPr>
            <w:tcW w:w="1826" w:type="dxa"/>
          </w:tcPr>
          <w:p w:rsidR="00CE7975" w:rsidRPr="005E111E" w:rsidRDefault="00CE7975" w:rsidP="002B78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E111E">
              <w:rPr>
                <w:rFonts w:ascii="Times New Roman" w:hAnsi="Times New Roman" w:cs="Times New Roman"/>
                <w:sz w:val="28"/>
                <w:szCs w:val="28"/>
              </w:rPr>
              <w:t>ид</w:t>
            </w:r>
          </w:p>
        </w:tc>
        <w:tc>
          <w:tcPr>
            <w:tcW w:w="3498" w:type="dxa"/>
          </w:tcPr>
          <w:p w:rsidR="00CE7975" w:rsidRPr="005E111E" w:rsidRDefault="00CE7975" w:rsidP="002B78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E111E">
              <w:rPr>
                <w:rFonts w:ascii="Times New Roman" w:hAnsi="Times New Roman" w:cs="Times New Roman"/>
                <w:sz w:val="28"/>
                <w:szCs w:val="28"/>
              </w:rPr>
              <w:t>ринявший орган</w:t>
            </w:r>
          </w:p>
        </w:tc>
        <w:tc>
          <w:tcPr>
            <w:tcW w:w="1924" w:type="dxa"/>
          </w:tcPr>
          <w:p w:rsidR="00CE7975" w:rsidRPr="005E111E" w:rsidRDefault="00CE7975" w:rsidP="002B78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E111E">
              <w:rPr>
                <w:rFonts w:ascii="Times New Roman" w:hAnsi="Times New Roman" w:cs="Times New Roman"/>
                <w:sz w:val="28"/>
                <w:szCs w:val="28"/>
              </w:rPr>
              <w:t>ата</w:t>
            </w:r>
          </w:p>
        </w:tc>
        <w:tc>
          <w:tcPr>
            <w:tcW w:w="2099" w:type="dxa"/>
          </w:tcPr>
          <w:p w:rsidR="00CE7975" w:rsidRPr="005E111E" w:rsidRDefault="00CE7975" w:rsidP="002B78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E111E">
              <w:rPr>
                <w:rFonts w:ascii="Times New Roman" w:hAnsi="Times New Roman" w:cs="Times New Roman"/>
                <w:sz w:val="28"/>
                <w:szCs w:val="28"/>
              </w:rPr>
              <w:t>омер</w:t>
            </w:r>
          </w:p>
        </w:tc>
        <w:tc>
          <w:tcPr>
            <w:tcW w:w="6472" w:type="dxa"/>
          </w:tcPr>
          <w:p w:rsidR="00CE7975" w:rsidRPr="005E111E" w:rsidRDefault="00CE7975" w:rsidP="002B78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E111E">
              <w:rPr>
                <w:rFonts w:ascii="Times New Roman" w:hAnsi="Times New Roman" w:cs="Times New Roman"/>
                <w:sz w:val="28"/>
                <w:szCs w:val="28"/>
              </w:rPr>
              <w:t>аименование</w:t>
            </w:r>
          </w:p>
        </w:tc>
      </w:tr>
      <w:tr w:rsidR="00CE7975" w:rsidRPr="005601CB" w:rsidTr="00787ECB">
        <w:trPr>
          <w:trHeight w:val="274"/>
        </w:trPr>
        <w:tc>
          <w:tcPr>
            <w:tcW w:w="1826" w:type="dxa"/>
          </w:tcPr>
          <w:p w:rsidR="00CE7975" w:rsidRPr="005601CB" w:rsidRDefault="00CE7975" w:rsidP="002B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98" w:type="dxa"/>
          </w:tcPr>
          <w:p w:rsidR="00CE7975" w:rsidRPr="005601CB" w:rsidRDefault="00CE7975" w:rsidP="002B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4" w:type="dxa"/>
          </w:tcPr>
          <w:p w:rsidR="00CE7975" w:rsidRPr="005601CB" w:rsidRDefault="00CE7975" w:rsidP="002B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99" w:type="dxa"/>
          </w:tcPr>
          <w:p w:rsidR="00CE7975" w:rsidRPr="005601CB" w:rsidRDefault="00CE7975" w:rsidP="002B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72" w:type="dxa"/>
          </w:tcPr>
          <w:p w:rsidR="00CE7975" w:rsidRPr="005601CB" w:rsidRDefault="00CE7975" w:rsidP="002B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5</w:t>
            </w:r>
          </w:p>
        </w:tc>
      </w:tr>
      <w:tr w:rsidR="00CE7975" w:rsidRPr="005601CB" w:rsidTr="00787ECB">
        <w:trPr>
          <w:trHeight w:val="294"/>
        </w:trPr>
        <w:tc>
          <w:tcPr>
            <w:tcW w:w="1826" w:type="dxa"/>
          </w:tcPr>
          <w:p w:rsidR="00CE7975" w:rsidRPr="005601CB" w:rsidRDefault="00CE7975" w:rsidP="002B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</w:tcPr>
          <w:p w:rsidR="00CE7975" w:rsidRPr="005601CB" w:rsidRDefault="00CE7975" w:rsidP="002B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</w:tcPr>
          <w:p w:rsidR="00CE7975" w:rsidRPr="005601CB" w:rsidRDefault="00CE7975" w:rsidP="002B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</w:tcPr>
          <w:p w:rsidR="00CE7975" w:rsidRPr="005601CB" w:rsidRDefault="00CE7975" w:rsidP="002B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72" w:type="dxa"/>
          </w:tcPr>
          <w:p w:rsidR="00CE7975" w:rsidRPr="005601CB" w:rsidRDefault="00CE7975" w:rsidP="002B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CE7975" w:rsidRDefault="00CE7975" w:rsidP="00CE797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881"/>
      </w:tblGrid>
      <w:tr w:rsidR="00787ECB" w:rsidRPr="00AB7968" w:rsidTr="00787ECB">
        <w:trPr>
          <w:trHeight w:val="343"/>
        </w:trPr>
        <w:tc>
          <w:tcPr>
            <w:tcW w:w="15881" w:type="dxa"/>
            <w:tcBorders>
              <w:top w:val="nil"/>
              <w:left w:val="nil"/>
              <w:bottom w:val="nil"/>
              <w:right w:val="nil"/>
            </w:tcBorders>
          </w:tcPr>
          <w:p w:rsidR="00787ECB" w:rsidRPr="00AB7968" w:rsidRDefault="00787ECB" w:rsidP="001F7ACC">
            <w:pPr>
              <w:pStyle w:val="ConsPlusNonformat"/>
              <w:numPr>
                <w:ilvl w:val="0"/>
                <w:numId w:val="9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B7968">
              <w:rPr>
                <w:rFonts w:ascii="Times New Roman" w:hAnsi="Times New Roman" w:cs="Times New Roman"/>
                <w:sz w:val="26"/>
                <w:szCs w:val="26"/>
              </w:rPr>
              <w:t>Порядок оказания муниципальной услуги:</w:t>
            </w:r>
          </w:p>
        </w:tc>
      </w:tr>
      <w:tr w:rsidR="00787ECB" w:rsidRPr="00AB7968" w:rsidTr="00787ECB">
        <w:trPr>
          <w:trHeight w:val="324"/>
        </w:trPr>
        <w:tc>
          <w:tcPr>
            <w:tcW w:w="15881" w:type="dxa"/>
            <w:tcBorders>
              <w:top w:val="nil"/>
              <w:left w:val="nil"/>
              <w:bottom w:val="nil"/>
              <w:right w:val="nil"/>
            </w:tcBorders>
          </w:tcPr>
          <w:p w:rsidR="00787ECB" w:rsidRPr="00AB7968" w:rsidRDefault="00787ECB" w:rsidP="001F7ACC">
            <w:pPr>
              <w:pStyle w:val="ConsPlusNonformat"/>
              <w:numPr>
                <w:ilvl w:val="1"/>
                <w:numId w:val="9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B7968">
              <w:rPr>
                <w:rFonts w:ascii="Times New Roman" w:hAnsi="Times New Roman" w:cs="Times New Roman"/>
                <w:sz w:val="26"/>
                <w:szCs w:val="26"/>
              </w:rPr>
              <w:t>Нормативные правовые акты, регулирующие порядок оказания муниципальной услуги</w:t>
            </w:r>
          </w:p>
        </w:tc>
      </w:tr>
      <w:tr w:rsidR="00787ECB" w:rsidRPr="00AB7968" w:rsidTr="00AB7968">
        <w:trPr>
          <w:trHeight w:val="1827"/>
        </w:trPr>
        <w:tc>
          <w:tcPr>
            <w:tcW w:w="15881" w:type="dxa"/>
            <w:tcBorders>
              <w:top w:val="nil"/>
              <w:left w:val="nil"/>
              <w:bottom w:val="nil"/>
              <w:right w:val="nil"/>
            </w:tcBorders>
          </w:tcPr>
          <w:p w:rsidR="00787ECB" w:rsidRPr="00AB7968" w:rsidRDefault="00787ECB" w:rsidP="002B7815">
            <w:pPr>
              <w:pStyle w:val="ConsPlusNonformat"/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AB7968">
              <w:rPr>
                <w:rFonts w:ascii="Times New Roman" w:hAnsi="Times New Roman" w:cs="Times New Roman"/>
                <w:sz w:val="26"/>
                <w:szCs w:val="26"/>
              </w:rPr>
              <w:t>-Федеральный закон  от 24.06.1999 №№ 120-ФЗ ""Об основах системы профилактики безнадзорности и правонарушений несовершенноле</w:t>
            </w:r>
            <w:r w:rsidRPr="00AB7968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AB7968">
              <w:rPr>
                <w:rFonts w:ascii="Times New Roman" w:hAnsi="Times New Roman" w:cs="Times New Roman"/>
                <w:sz w:val="26"/>
                <w:szCs w:val="26"/>
              </w:rPr>
              <w:t xml:space="preserve">них""; </w:t>
            </w:r>
          </w:p>
          <w:p w:rsidR="00787ECB" w:rsidRPr="00AB7968" w:rsidRDefault="00787ECB" w:rsidP="002B7815">
            <w:pPr>
              <w:pStyle w:val="ConsPlusNonformat"/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AB7968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закон  от 06.10.2003 №№ 131-ФЗ ""Об общих принципах организации местного самоуправления в Российской Федерации""; </w:t>
            </w:r>
          </w:p>
          <w:p w:rsidR="00787ECB" w:rsidRPr="00AB7968" w:rsidRDefault="00787ECB" w:rsidP="002B7815">
            <w:pPr>
              <w:pStyle w:val="ConsPlusNonformat"/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AB7968">
              <w:rPr>
                <w:rFonts w:ascii="Times New Roman" w:hAnsi="Times New Roman" w:cs="Times New Roman"/>
                <w:sz w:val="26"/>
                <w:szCs w:val="26"/>
              </w:rPr>
              <w:t>Федеральный закон  от 06.10.1999 №№ 184-ФЗ ""Об общих принципах организации законодательных (представительных) и исполнител</w:t>
            </w:r>
            <w:r w:rsidRPr="00AB7968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AB7968">
              <w:rPr>
                <w:rFonts w:ascii="Times New Roman" w:hAnsi="Times New Roman" w:cs="Times New Roman"/>
                <w:sz w:val="26"/>
                <w:szCs w:val="26"/>
              </w:rPr>
              <w:t>ных органов государственной власти субъектов Российской Федерации"";</w:t>
            </w:r>
          </w:p>
          <w:p w:rsidR="00787ECB" w:rsidRPr="00AB7968" w:rsidRDefault="00787ECB" w:rsidP="002B7815">
            <w:pPr>
              <w:pStyle w:val="ConsPlusNonformat"/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AB7968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Федеральный закон  от 29.12.2012 №№ 273-ФЗ ""Об образовании в Российской Федерации""</w:t>
            </w:r>
          </w:p>
        </w:tc>
      </w:tr>
      <w:tr w:rsidR="00787ECB" w:rsidRPr="00AB7968" w:rsidTr="00787ECB">
        <w:trPr>
          <w:trHeight w:val="514"/>
        </w:trPr>
        <w:tc>
          <w:tcPr>
            <w:tcW w:w="15881" w:type="dxa"/>
            <w:tcBorders>
              <w:top w:val="nil"/>
              <w:left w:val="nil"/>
              <w:bottom w:val="nil"/>
              <w:right w:val="nil"/>
            </w:tcBorders>
          </w:tcPr>
          <w:p w:rsidR="00787ECB" w:rsidRPr="00AB7968" w:rsidRDefault="00787ECB" w:rsidP="002B7815">
            <w:pPr>
              <w:pStyle w:val="ConsPlusNonformat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7968">
              <w:rPr>
                <w:rFonts w:ascii="Times New Roman" w:hAnsi="Times New Roman" w:cs="Times New Roman"/>
                <w:sz w:val="26"/>
                <w:szCs w:val="26"/>
              </w:rPr>
              <w:t>(наименование, номер и дата нормативного правового акта)</w:t>
            </w:r>
          </w:p>
          <w:p w:rsidR="00787ECB" w:rsidRPr="00AB7968" w:rsidRDefault="00787ECB" w:rsidP="002B7815">
            <w:pPr>
              <w:pStyle w:val="ConsPlusNonformat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87ECB" w:rsidRPr="00AB7968" w:rsidTr="00787ECB">
        <w:trPr>
          <w:trHeight w:val="324"/>
        </w:trPr>
        <w:tc>
          <w:tcPr>
            <w:tcW w:w="15881" w:type="dxa"/>
            <w:tcBorders>
              <w:top w:val="nil"/>
              <w:left w:val="nil"/>
              <w:bottom w:val="nil"/>
              <w:right w:val="nil"/>
            </w:tcBorders>
          </w:tcPr>
          <w:p w:rsidR="00787ECB" w:rsidRPr="00AB7968" w:rsidRDefault="00787ECB" w:rsidP="001F7ACC">
            <w:pPr>
              <w:pStyle w:val="ConsPlusNonformat"/>
              <w:numPr>
                <w:ilvl w:val="1"/>
                <w:numId w:val="9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B7968">
              <w:rPr>
                <w:rFonts w:ascii="Times New Roman" w:hAnsi="Times New Roman" w:cs="Times New Roman"/>
                <w:sz w:val="26"/>
                <w:szCs w:val="26"/>
              </w:rPr>
              <w:t>Порядок информирования потенциальных потребителей муниципальной услуги:</w:t>
            </w:r>
          </w:p>
        </w:tc>
      </w:tr>
    </w:tbl>
    <w:p w:rsidR="00CE7975" w:rsidRDefault="00CE7975" w:rsidP="00CE7975">
      <w:pPr>
        <w:pStyle w:val="ConsPlusNonformat"/>
        <w:jc w:val="both"/>
        <w:rPr>
          <w:rFonts w:ascii="Times New Roman" w:hAnsi="Times New Roman" w:cs="Times New Roman"/>
        </w:rPr>
      </w:pPr>
    </w:p>
    <w:p w:rsidR="00787ECB" w:rsidRDefault="00787ECB" w:rsidP="00CE7975">
      <w:pPr>
        <w:pStyle w:val="ConsPlusNonformat"/>
        <w:jc w:val="both"/>
        <w:rPr>
          <w:rFonts w:ascii="Times New Roman" w:hAnsi="Times New Roman" w:cs="Times New Roman"/>
        </w:rPr>
      </w:pPr>
    </w:p>
    <w:p w:rsidR="00AB7968" w:rsidRDefault="00AB7968" w:rsidP="00CE7975">
      <w:pPr>
        <w:pStyle w:val="ConsPlusNonformat"/>
        <w:jc w:val="both"/>
        <w:rPr>
          <w:rFonts w:ascii="Times New Roman" w:hAnsi="Times New Roman" w:cs="Times New Roman"/>
        </w:rPr>
      </w:pPr>
    </w:p>
    <w:p w:rsidR="00CE7975" w:rsidRPr="005601CB" w:rsidRDefault="00CE7975" w:rsidP="00CE797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57"/>
        <w:gridCol w:w="7512"/>
        <w:gridCol w:w="3981"/>
      </w:tblGrid>
      <w:tr w:rsidR="00CE7975" w:rsidRPr="005601CB" w:rsidTr="00AB7968">
        <w:trPr>
          <w:trHeight w:val="323"/>
        </w:trPr>
        <w:tc>
          <w:tcPr>
            <w:tcW w:w="4457" w:type="dxa"/>
          </w:tcPr>
          <w:p w:rsidR="00CE7975" w:rsidRPr="00AB7968" w:rsidRDefault="00CE7975" w:rsidP="002B781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796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Способ информирования</w:t>
            </w:r>
          </w:p>
        </w:tc>
        <w:tc>
          <w:tcPr>
            <w:tcW w:w="7512" w:type="dxa"/>
          </w:tcPr>
          <w:p w:rsidR="00CE7975" w:rsidRPr="00AB7968" w:rsidRDefault="00CE7975" w:rsidP="002B781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7968">
              <w:rPr>
                <w:rFonts w:ascii="Times New Roman" w:hAnsi="Times New Roman" w:cs="Times New Roman"/>
                <w:sz w:val="26"/>
                <w:szCs w:val="26"/>
              </w:rPr>
              <w:t>Состав размещаемой информации</w:t>
            </w:r>
          </w:p>
        </w:tc>
        <w:tc>
          <w:tcPr>
            <w:tcW w:w="3981" w:type="dxa"/>
          </w:tcPr>
          <w:p w:rsidR="00CE7975" w:rsidRPr="00AB7968" w:rsidRDefault="00CE7975" w:rsidP="002B781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7968">
              <w:rPr>
                <w:rFonts w:ascii="Times New Roman" w:hAnsi="Times New Roman" w:cs="Times New Roman"/>
                <w:sz w:val="26"/>
                <w:szCs w:val="26"/>
              </w:rPr>
              <w:t>Частота обновления информации</w:t>
            </w:r>
          </w:p>
        </w:tc>
      </w:tr>
      <w:tr w:rsidR="00CE7975" w:rsidRPr="005601CB" w:rsidTr="00AB7968">
        <w:trPr>
          <w:trHeight w:val="201"/>
        </w:trPr>
        <w:tc>
          <w:tcPr>
            <w:tcW w:w="4457" w:type="dxa"/>
          </w:tcPr>
          <w:p w:rsidR="00CE7975" w:rsidRPr="00AB7968" w:rsidRDefault="00CE7975" w:rsidP="002B781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796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512" w:type="dxa"/>
          </w:tcPr>
          <w:p w:rsidR="00CE7975" w:rsidRPr="00AB7968" w:rsidRDefault="00CE7975" w:rsidP="002B781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796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81" w:type="dxa"/>
          </w:tcPr>
          <w:p w:rsidR="00CE7975" w:rsidRPr="00AB7968" w:rsidRDefault="00CE7975" w:rsidP="002B781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796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CE7975" w:rsidRPr="004A4812" w:rsidTr="00AB7968">
        <w:trPr>
          <w:trHeight w:val="552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75" w:rsidRPr="00270979" w:rsidRDefault="00CE7975" w:rsidP="002B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979">
              <w:rPr>
                <w:rFonts w:ascii="Times New Roman" w:hAnsi="Times New Roman" w:cs="Times New Roman"/>
              </w:rPr>
              <w:t>Интернет-сайт учредителя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75" w:rsidRPr="00270979" w:rsidRDefault="00CE7975" w:rsidP="002B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979">
              <w:rPr>
                <w:rFonts w:ascii="Times New Roman" w:hAnsi="Times New Roman" w:cs="Times New Roman"/>
              </w:rPr>
              <w:t>Оценка результатов деятельности системы образования по республике по о</w:t>
            </w:r>
            <w:r w:rsidRPr="00270979">
              <w:rPr>
                <w:rFonts w:ascii="Times New Roman" w:hAnsi="Times New Roman" w:cs="Times New Roman"/>
              </w:rPr>
              <w:t>б</w:t>
            </w:r>
            <w:r w:rsidRPr="00270979">
              <w:rPr>
                <w:rFonts w:ascii="Times New Roman" w:hAnsi="Times New Roman" w:cs="Times New Roman"/>
              </w:rPr>
              <w:t>разовательным и трудовым траекториям выпускников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75" w:rsidRPr="00270979" w:rsidRDefault="00CE7975" w:rsidP="002B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979">
              <w:rPr>
                <w:rFonts w:ascii="Times New Roman" w:hAnsi="Times New Roman" w:cs="Times New Roman"/>
              </w:rPr>
              <w:t xml:space="preserve"> По мере изменения</w:t>
            </w:r>
          </w:p>
        </w:tc>
      </w:tr>
      <w:tr w:rsidR="00CE7975" w:rsidRPr="004A4812" w:rsidTr="00AB7968">
        <w:trPr>
          <w:trHeight w:val="209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75" w:rsidRPr="00270979" w:rsidRDefault="00CE7975" w:rsidP="002B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979">
              <w:rPr>
                <w:rFonts w:ascii="Times New Roman" w:hAnsi="Times New Roman" w:cs="Times New Roman"/>
              </w:rPr>
              <w:t>Информационные стенды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75" w:rsidRPr="00270979" w:rsidRDefault="00CE7975" w:rsidP="002B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979">
              <w:rPr>
                <w:rFonts w:ascii="Times New Roman" w:hAnsi="Times New Roman" w:cs="Times New Roman"/>
              </w:rPr>
              <w:t>Официальные документы о деятельности учреждения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75" w:rsidRPr="00270979" w:rsidRDefault="00CE7975" w:rsidP="002B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979">
              <w:rPr>
                <w:rFonts w:ascii="Times New Roman" w:hAnsi="Times New Roman" w:cs="Times New Roman"/>
              </w:rPr>
              <w:t>По мере изменения</w:t>
            </w:r>
          </w:p>
        </w:tc>
      </w:tr>
      <w:tr w:rsidR="00CE7975" w:rsidRPr="004A4812" w:rsidTr="00AB7968">
        <w:trPr>
          <w:trHeight w:val="266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75" w:rsidRPr="00270979" w:rsidRDefault="00CE7975" w:rsidP="002B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979">
              <w:rPr>
                <w:rFonts w:ascii="Times New Roman" w:hAnsi="Times New Roman" w:cs="Times New Roman"/>
              </w:rPr>
              <w:t>Родительское собрание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75" w:rsidRPr="00270979" w:rsidRDefault="00CE7975" w:rsidP="002B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979">
              <w:rPr>
                <w:rFonts w:ascii="Times New Roman" w:hAnsi="Times New Roman" w:cs="Times New Roman"/>
              </w:rPr>
              <w:t>Информация о результатах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75" w:rsidRPr="00270979" w:rsidRDefault="00CE7975" w:rsidP="002B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979">
              <w:rPr>
                <w:rFonts w:ascii="Times New Roman" w:hAnsi="Times New Roman" w:cs="Times New Roman"/>
              </w:rPr>
              <w:t>По плану-графику учреждения</w:t>
            </w:r>
          </w:p>
        </w:tc>
      </w:tr>
      <w:tr w:rsidR="00CE7975" w:rsidRPr="004A4812" w:rsidTr="00AB7968">
        <w:trPr>
          <w:trHeight w:val="532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75" w:rsidRPr="00270979" w:rsidRDefault="00CE7975" w:rsidP="002B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979">
              <w:rPr>
                <w:rFonts w:ascii="Times New Roman" w:hAnsi="Times New Roman" w:cs="Times New Roman"/>
              </w:rPr>
              <w:t>Средства массовой информации: газеты, журналы и телевидение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75" w:rsidRPr="00270979" w:rsidRDefault="00CE7975" w:rsidP="002B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979">
              <w:rPr>
                <w:rFonts w:ascii="Times New Roman" w:hAnsi="Times New Roman" w:cs="Times New Roman"/>
              </w:rPr>
              <w:t>Информация о результатах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75" w:rsidRPr="00270979" w:rsidRDefault="00CE7975" w:rsidP="002B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979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</w:tbl>
    <w:p w:rsidR="00CE7975" w:rsidRDefault="00CE7975" w:rsidP="00CE7975">
      <w:pPr>
        <w:pStyle w:val="ConsPlusNonformat"/>
        <w:jc w:val="both"/>
        <w:rPr>
          <w:rFonts w:ascii="Times New Roman" w:hAnsi="Times New Roman" w:cs="Times New Roman"/>
        </w:rPr>
      </w:pPr>
      <w:r w:rsidRPr="005601CB">
        <w:rPr>
          <w:rFonts w:ascii="Times New Roman" w:hAnsi="Times New Roman" w:cs="Times New Roman"/>
        </w:rPr>
        <w:t xml:space="preserve">               </w:t>
      </w:r>
    </w:p>
    <w:p w:rsidR="00CE7975" w:rsidRPr="00F910D9" w:rsidRDefault="00CE7975" w:rsidP="00B6256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92660">
        <w:rPr>
          <w:rFonts w:ascii="Times New Roman" w:hAnsi="Times New Roman" w:cs="Times New Roman"/>
          <w:sz w:val="28"/>
          <w:szCs w:val="28"/>
        </w:rPr>
        <w:t>Часть</w:t>
      </w:r>
      <w:r>
        <w:rPr>
          <w:rFonts w:ascii="Times New Roman" w:hAnsi="Times New Roman" w:cs="Times New Roman"/>
          <w:sz w:val="28"/>
          <w:szCs w:val="28"/>
        </w:rPr>
        <w:t xml:space="preserve"> 2. Прочие сведения о муниципальном задании</w:t>
      </w:r>
    </w:p>
    <w:p w:rsidR="00CE7975" w:rsidRDefault="00CE7975" w:rsidP="00CE7975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417"/>
        <w:gridCol w:w="267"/>
        <w:gridCol w:w="236"/>
      </w:tblGrid>
      <w:tr w:rsidR="00CE7975" w:rsidRPr="00592660" w:rsidTr="002B7815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CE7975" w:rsidRDefault="00CE7975" w:rsidP="00550603">
            <w:pPr>
              <w:pStyle w:val="ConsPlusNonformat"/>
              <w:numPr>
                <w:ilvl w:val="0"/>
                <w:numId w:val="15"/>
              </w:numPr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Основания для досрочного прекращения выполнения муниципального задания</w:t>
            </w: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5377"/>
              <w:gridCol w:w="9804"/>
            </w:tblGrid>
            <w:tr w:rsidR="00CE7975" w:rsidRPr="004A4812" w:rsidTr="00CE39C3">
              <w:trPr>
                <w:trHeight w:val="552"/>
                <w:tblHeader/>
              </w:trPr>
              <w:tc>
                <w:tcPr>
                  <w:tcW w:w="5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E7975" w:rsidRPr="004A4812" w:rsidRDefault="00CE7975" w:rsidP="002B781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4A4812">
                    <w:rPr>
                      <w:color w:val="000000"/>
                      <w:sz w:val="22"/>
                      <w:szCs w:val="22"/>
                    </w:rPr>
                    <w:t>Основание для прекращения</w:t>
                  </w:r>
                </w:p>
              </w:tc>
              <w:tc>
                <w:tcPr>
                  <w:tcW w:w="9804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E7975" w:rsidRPr="004A4812" w:rsidRDefault="00CE7975" w:rsidP="002B781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4A4812">
                    <w:rPr>
                      <w:color w:val="000000"/>
                      <w:sz w:val="22"/>
                      <w:szCs w:val="22"/>
                    </w:rPr>
                    <w:t>Пункт, часть, статья и реквизиты нормативного правового акта</w:t>
                  </w:r>
                </w:p>
              </w:tc>
            </w:tr>
            <w:tr w:rsidR="00CE7975" w:rsidRPr="004A4812" w:rsidTr="00CE39C3">
              <w:trPr>
                <w:trHeight w:val="316"/>
              </w:trPr>
              <w:tc>
                <w:tcPr>
                  <w:tcW w:w="5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E7975" w:rsidRPr="004A4812" w:rsidRDefault="00CE7975" w:rsidP="002B781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4A4812">
                    <w:rPr>
                      <w:color w:val="000000"/>
                      <w:sz w:val="22"/>
                      <w:szCs w:val="22"/>
                    </w:rPr>
                    <w:t>Исключение государственной услуги (работы) из в</w:t>
                  </w:r>
                  <w:r w:rsidRPr="004A4812">
                    <w:rPr>
                      <w:color w:val="000000"/>
                      <w:sz w:val="22"/>
                      <w:szCs w:val="22"/>
                    </w:rPr>
                    <w:t>е</w:t>
                  </w:r>
                  <w:r w:rsidRPr="004A4812">
                    <w:rPr>
                      <w:color w:val="000000"/>
                      <w:sz w:val="22"/>
                      <w:szCs w:val="22"/>
                    </w:rPr>
                    <w:t>домственного перечня государственных услуг (работ)</w:t>
                  </w:r>
                </w:p>
              </w:tc>
              <w:tc>
                <w:tcPr>
                  <w:tcW w:w="9804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E7975" w:rsidRPr="004A4812" w:rsidRDefault="00CE7975" w:rsidP="002B781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</w:tr>
            <w:tr w:rsidR="00CE7975" w:rsidRPr="004A4812" w:rsidTr="00CE39C3">
              <w:trPr>
                <w:trHeight w:val="316"/>
              </w:trPr>
              <w:tc>
                <w:tcPr>
                  <w:tcW w:w="5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E7975" w:rsidRPr="004A4812" w:rsidRDefault="00CE7975" w:rsidP="002B781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4A4812">
                    <w:rPr>
                      <w:color w:val="000000"/>
                      <w:sz w:val="22"/>
                      <w:szCs w:val="22"/>
                    </w:rPr>
                    <w:t>Ликвидация учреждения</w:t>
                  </w:r>
                </w:p>
              </w:tc>
              <w:tc>
                <w:tcPr>
                  <w:tcW w:w="9804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E7975" w:rsidRPr="004A4812" w:rsidRDefault="00CE7975" w:rsidP="002B781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4A4812">
                    <w:rPr>
                      <w:color w:val="000000"/>
                      <w:sz w:val="22"/>
                      <w:szCs w:val="22"/>
                    </w:rPr>
                    <w:t>Порядок установленный гражданским  законодательством,  ч.10  ст.22 Федерального закона от 29.12.2012 № 273-ФЗ «Об образовании в Российской Федерации»</w:t>
                  </w:r>
                </w:p>
              </w:tc>
            </w:tr>
            <w:tr w:rsidR="00CE7975" w:rsidRPr="004A4812" w:rsidTr="00CE39C3">
              <w:trPr>
                <w:trHeight w:val="316"/>
              </w:trPr>
              <w:tc>
                <w:tcPr>
                  <w:tcW w:w="5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E7975" w:rsidRPr="004A4812" w:rsidRDefault="00CE7975" w:rsidP="002B781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4A4812">
                    <w:rPr>
                      <w:color w:val="000000"/>
                      <w:sz w:val="22"/>
                      <w:szCs w:val="22"/>
                    </w:rPr>
                    <w:t>Реорганизация учреждения</w:t>
                  </w:r>
                </w:p>
              </w:tc>
              <w:tc>
                <w:tcPr>
                  <w:tcW w:w="9804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E7975" w:rsidRPr="004A4812" w:rsidRDefault="00CE7975" w:rsidP="002B781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4A4812">
                    <w:rPr>
                      <w:color w:val="000000"/>
                      <w:sz w:val="22"/>
                      <w:szCs w:val="22"/>
                    </w:rPr>
                    <w:t>Порядок установленный гражданским  законодательством,  ч.10  ст.22 Федерального закона от 29.12.2012 № 273-ФЗ «Об образовании в Российской Федерации»</w:t>
                  </w:r>
                </w:p>
              </w:tc>
            </w:tr>
          </w:tbl>
          <w:p w:rsidR="00CE7975" w:rsidRPr="00592660" w:rsidRDefault="00CE7975" w:rsidP="002B7815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" w:type="dxa"/>
            <w:vMerge w:val="restart"/>
            <w:tcBorders>
              <w:top w:val="nil"/>
              <w:left w:val="nil"/>
              <w:right w:val="nil"/>
            </w:tcBorders>
          </w:tcPr>
          <w:p w:rsidR="00CE7975" w:rsidRPr="00592660" w:rsidRDefault="00CE7975" w:rsidP="002B781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E7975" w:rsidRPr="00592660" w:rsidRDefault="00CE7975" w:rsidP="002B781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7975" w:rsidRPr="00592660" w:rsidTr="002B7815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CE7975" w:rsidRPr="00592660" w:rsidRDefault="00CE7975" w:rsidP="00550603">
            <w:pPr>
              <w:pStyle w:val="ConsPlusNonformat"/>
              <w:numPr>
                <w:ilvl w:val="0"/>
                <w:numId w:val="15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17F8">
              <w:rPr>
                <w:rFonts w:ascii="Times New Roman" w:hAnsi="Times New Roman" w:cs="Times New Roman"/>
                <w:sz w:val="28"/>
                <w:szCs w:val="28"/>
              </w:rPr>
              <w:t>Иная информация, необходимая для выполнения (контроля за выполнением) муниципального зад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C17F8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_______________________________________________________________________</w:t>
            </w:r>
          </w:p>
        </w:tc>
        <w:tc>
          <w:tcPr>
            <w:tcW w:w="267" w:type="dxa"/>
            <w:vMerge/>
            <w:tcBorders>
              <w:left w:val="nil"/>
              <w:right w:val="nil"/>
            </w:tcBorders>
          </w:tcPr>
          <w:p w:rsidR="00CE7975" w:rsidRPr="00592660" w:rsidRDefault="00CE7975" w:rsidP="002B781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7975" w:rsidRPr="00592660" w:rsidRDefault="00CE7975" w:rsidP="002B781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7975" w:rsidRPr="00592660" w:rsidTr="002B7815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CE7975" w:rsidRPr="004E7B00" w:rsidRDefault="00CE7975" w:rsidP="00550603">
            <w:pPr>
              <w:pStyle w:val="ConsPlusNonformat"/>
              <w:numPr>
                <w:ilvl w:val="0"/>
                <w:numId w:val="15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контроля за выполнением муниципального задания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CE7975" w:rsidRPr="00592660" w:rsidRDefault="00CE7975" w:rsidP="002B781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E7975" w:rsidRPr="00592660" w:rsidRDefault="00CE7975" w:rsidP="002B781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E7975" w:rsidRPr="005601CB" w:rsidRDefault="00CE7975" w:rsidP="00CE797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73"/>
        <w:gridCol w:w="3071"/>
        <w:gridCol w:w="8853"/>
      </w:tblGrid>
      <w:tr w:rsidR="00CE7975" w:rsidRPr="005601CB" w:rsidTr="00CE39C3">
        <w:trPr>
          <w:trHeight w:val="657"/>
        </w:trPr>
        <w:tc>
          <w:tcPr>
            <w:tcW w:w="3873" w:type="dxa"/>
            <w:vAlign w:val="center"/>
          </w:tcPr>
          <w:p w:rsidR="00CE7975" w:rsidRPr="00CE39C3" w:rsidRDefault="00CE7975" w:rsidP="002B781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39C3">
              <w:rPr>
                <w:rFonts w:ascii="Times New Roman" w:hAnsi="Times New Roman" w:cs="Times New Roman"/>
                <w:sz w:val="26"/>
                <w:szCs w:val="26"/>
              </w:rPr>
              <w:t>Форма контроля</w:t>
            </w:r>
          </w:p>
        </w:tc>
        <w:tc>
          <w:tcPr>
            <w:tcW w:w="3071" w:type="dxa"/>
            <w:vAlign w:val="center"/>
          </w:tcPr>
          <w:p w:rsidR="00CE7975" w:rsidRPr="00CE39C3" w:rsidRDefault="00CE7975" w:rsidP="002B781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39C3">
              <w:rPr>
                <w:rFonts w:ascii="Times New Roman" w:hAnsi="Times New Roman" w:cs="Times New Roman"/>
                <w:sz w:val="26"/>
                <w:szCs w:val="26"/>
              </w:rPr>
              <w:t>Периодичность</w:t>
            </w:r>
          </w:p>
        </w:tc>
        <w:tc>
          <w:tcPr>
            <w:tcW w:w="8853" w:type="dxa"/>
            <w:vAlign w:val="center"/>
          </w:tcPr>
          <w:p w:rsidR="00CE7975" w:rsidRPr="00CE39C3" w:rsidRDefault="00CE7975" w:rsidP="002B781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39C3">
              <w:rPr>
                <w:rFonts w:ascii="Times New Roman" w:hAnsi="Times New Roman" w:cs="Times New Roman"/>
                <w:sz w:val="26"/>
                <w:szCs w:val="26"/>
              </w:rPr>
              <w:t>Органы местного самоуправления, осуществляющие контроль за выполнен</w:t>
            </w:r>
            <w:r w:rsidRPr="00CE39C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CE39C3">
              <w:rPr>
                <w:rFonts w:ascii="Times New Roman" w:hAnsi="Times New Roman" w:cs="Times New Roman"/>
                <w:sz w:val="26"/>
                <w:szCs w:val="26"/>
              </w:rPr>
              <w:t>ем муниципального задания</w:t>
            </w:r>
          </w:p>
        </w:tc>
      </w:tr>
      <w:tr w:rsidR="00CE7975" w:rsidRPr="005601CB" w:rsidTr="00CE39C3">
        <w:trPr>
          <w:trHeight w:val="263"/>
        </w:trPr>
        <w:tc>
          <w:tcPr>
            <w:tcW w:w="3873" w:type="dxa"/>
          </w:tcPr>
          <w:p w:rsidR="00CE7975" w:rsidRPr="005601CB" w:rsidRDefault="00CE7975" w:rsidP="002B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71" w:type="dxa"/>
          </w:tcPr>
          <w:p w:rsidR="00CE7975" w:rsidRPr="005601CB" w:rsidRDefault="00CE7975" w:rsidP="002B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53" w:type="dxa"/>
          </w:tcPr>
          <w:p w:rsidR="00CE7975" w:rsidRPr="005601CB" w:rsidRDefault="00CE7975" w:rsidP="002B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3</w:t>
            </w:r>
          </w:p>
        </w:tc>
      </w:tr>
      <w:tr w:rsidR="006F5FE8" w:rsidRPr="005601CB" w:rsidTr="003F533D">
        <w:trPr>
          <w:trHeight w:val="526"/>
        </w:trPr>
        <w:tc>
          <w:tcPr>
            <w:tcW w:w="3873" w:type="dxa"/>
          </w:tcPr>
          <w:p w:rsidR="006F5FE8" w:rsidRPr="004A4812" w:rsidRDefault="006F5FE8" w:rsidP="002B781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Соблюдение порядка исполнения ф</w:t>
            </w:r>
            <w:r w:rsidRPr="004A4812">
              <w:rPr>
                <w:color w:val="000000"/>
                <w:sz w:val="22"/>
                <w:szCs w:val="22"/>
              </w:rPr>
              <w:t>и</w:t>
            </w:r>
            <w:r w:rsidRPr="004A4812">
              <w:rPr>
                <w:color w:val="000000"/>
                <w:sz w:val="22"/>
                <w:szCs w:val="22"/>
              </w:rPr>
              <w:t>нансово-экономической дисциплины</w:t>
            </w:r>
          </w:p>
        </w:tc>
        <w:tc>
          <w:tcPr>
            <w:tcW w:w="3071" w:type="dxa"/>
          </w:tcPr>
          <w:p w:rsidR="006F5FE8" w:rsidRPr="004A4812" w:rsidRDefault="006F5FE8" w:rsidP="002B781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1 раз в 2 года</w:t>
            </w:r>
          </w:p>
        </w:tc>
        <w:tc>
          <w:tcPr>
            <w:tcW w:w="8853" w:type="dxa"/>
          </w:tcPr>
          <w:p w:rsidR="006F5FE8" w:rsidRDefault="006F5FE8">
            <w:r w:rsidRPr="00BA6507">
              <w:rPr>
                <w:color w:val="000000"/>
                <w:sz w:val="22"/>
                <w:szCs w:val="22"/>
              </w:rPr>
              <w:t>Управление образования, молодёжной политики и спорта администрации Амурского мун</w:t>
            </w:r>
            <w:r w:rsidRPr="00BA6507">
              <w:rPr>
                <w:color w:val="000000"/>
                <w:sz w:val="22"/>
                <w:szCs w:val="22"/>
              </w:rPr>
              <w:t>и</w:t>
            </w:r>
            <w:r w:rsidRPr="00BA6507">
              <w:rPr>
                <w:color w:val="000000"/>
                <w:sz w:val="22"/>
                <w:szCs w:val="22"/>
              </w:rPr>
              <w:t>ципального района Хабаровского края</w:t>
            </w:r>
          </w:p>
        </w:tc>
      </w:tr>
      <w:tr w:rsidR="006F5FE8" w:rsidRPr="005601CB" w:rsidTr="003F533D">
        <w:trPr>
          <w:trHeight w:val="507"/>
        </w:trPr>
        <w:tc>
          <w:tcPr>
            <w:tcW w:w="3873" w:type="dxa"/>
          </w:tcPr>
          <w:p w:rsidR="006F5FE8" w:rsidRPr="004A4812" w:rsidRDefault="006F5FE8" w:rsidP="002B781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Инвентаризация нефинансовых акт</w:t>
            </w:r>
            <w:r w:rsidRPr="004A4812">
              <w:rPr>
                <w:color w:val="000000"/>
                <w:sz w:val="22"/>
                <w:szCs w:val="22"/>
              </w:rPr>
              <w:t>и</w:t>
            </w:r>
            <w:r w:rsidRPr="004A4812">
              <w:rPr>
                <w:color w:val="000000"/>
                <w:sz w:val="22"/>
                <w:szCs w:val="22"/>
              </w:rPr>
              <w:t>вов</w:t>
            </w:r>
          </w:p>
        </w:tc>
        <w:tc>
          <w:tcPr>
            <w:tcW w:w="3071" w:type="dxa"/>
          </w:tcPr>
          <w:p w:rsidR="006F5FE8" w:rsidRPr="004A4812" w:rsidRDefault="006F5FE8" w:rsidP="002B781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8853" w:type="dxa"/>
          </w:tcPr>
          <w:p w:rsidR="006F5FE8" w:rsidRDefault="006F5FE8">
            <w:r w:rsidRPr="00BA6507">
              <w:rPr>
                <w:color w:val="000000"/>
                <w:sz w:val="22"/>
                <w:szCs w:val="22"/>
              </w:rPr>
              <w:t>Управление образования, молодёжной политики и спорта администрации Амурского мун</w:t>
            </w:r>
            <w:r w:rsidRPr="00BA6507">
              <w:rPr>
                <w:color w:val="000000"/>
                <w:sz w:val="22"/>
                <w:szCs w:val="22"/>
              </w:rPr>
              <w:t>и</w:t>
            </w:r>
            <w:r w:rsidRPr="00BA6507">
              <w:rPr>
                <w:color w:val="000000"/>
                <w:sz w:val="22"/>
                <w:szCs w:val="22"/>
              </w:rPr>
              <w:t>ципального района Хабаровского края</w:t>
            </w:r>
          </w:p>
        </w:tc>
      </w:tr>
      <w:tr w:rsidR="006F5FE8" w:rsidRPr="005601CB" w:rsidTr="003F533D">
        <w:trPr>
          <w:trHeight w:val="526"/>
        </w:trPr>
        <w:tc>
          <w:tcPr>
            <w:tcW w:w="3873" w:type="dxa"/>
          </w:tcPr>
          <w:p w:rsidR="006F5FE8" w:rsidRPr="004A4812" w:rsidRDefault="006F5FE8" w:rsidP="002B781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lastRenderedPageBreak/>
              <w:t>Приемка готовности образовательного учреждения</w:t>
            </w:r>
          </w:p>
        </w:tc>
        <w:tc>
          <w:tcPr>
            <w:tcW w:w="3071" w:type="dxa"/>
          </w:tcPr>
          <w:p w:rsidR="006F5FE8" w:rsidRPr="004A4812" w:rsidRDefault="006F5FE8" w:rsidP="002B781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8853" w:type="dxa"/>
          </w:tcPr>
          <w:p w:rsidR="006F5FE8" w:rsidRDefault="006F5FE8">
            <w:r w:rsidRPr="00BA6507">
              <w:rPr>
                <w:color w:val="000000"/>
                <w:sz w:val="22"/>
                <w:szCs w:val="22"/>
              </w:rPr>
              <w:t>Управление образования, молодёжной политики и спорта администрации Амурского мун</w:t>
            </w:r>
            <w:r w:rsidRPr="00BA6507">
              <w:rPr>
                <w:color w:val="000000"/>
                <w:sz w:val="22"/>
                <w:szCs w:val="22"/>
              </w:rPr>
              <w:t>и</w:t>
            </w:r>
            <w:r w:rsidRPr="00BA6507">
              <w:rPr>
                <w:color w:val="000000"/>
                <w:sz w:val="22"/>
                <w:szCs w:val="22"/>
              </w:rPr>
              <w:t>ципального района Хабаровского края</w:t>
            </w:r>
          </w:p>
        </w:tc>
      </w:tr>
      <w:tr w:rsidR="006F5FE8" w:rsidRPr="005601CB" w:rsidTr="003F533D">
        <w:trPr>
          <w:trHeight w:val="526"/>
        </w:trPr>
        <w:tc>
          <w:tcPr>
            <w:tcW w:w="3873" w:type="dxa"/>
          </w:tcPr>
          <w:p w:rsidR="006F5FE8" w:rsidRPr="004A4812" w:rsidRDefault="006F5FE8" w:rsidP="002B781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Отчет о выполнении муниципального задания</w:t>
            </w:r>
          </w:p>
        </w:tc>
        <w:tc>
          <w:tcPr>
            <w:tcW w:w="3071" w:type="dxa"/>
          </w:tcPr>
          <w:p w:rsidR="006F5FE8" w:rsidRPr="004A4812" w:rsidRDefault="006F5FE8" w:rsidP="00E767F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1 раз в квартал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853" w:type="dxa"/>
          </w:tcPr>
          <w:p w:rsidR="006F5FE8" w:rsidRDefault="006F5FE8">
            <w:r w:rsidRPr="00BA6507">
              <w:rPr>
                <w:color w:val="000000"/>
                <w:sz w:val="22"/>
                <w:szCs w:val="22"/>
              </w:rPr>
              <w:t>Управление образования, молодёжной политики и спорта администрации Амурского мун</w:t>
            </w:r>
            <w:r w:rsidRPr="00BA6507">
              <w:rPr>
                <w:color w:val="000000"/>
                <w:sz w:val="22"/>
                <w:szCs w:val="22"/>
              </w:rPr>
              <w:t>и</w:t>
            </w:r>
            <w:r w:rsidRPr="00BA6507">
              <w:rPr>
                <w:color w:val="000000"/>
                <w:sz w:val="22"/>
                <w:szCs w:val="22"/>
              </w:rPr>
              <w:t>ципального района Хабаровского края</w:t>
            </w:r>
          </w:p>
        </w:tc>
      </w:tr>
    </w:tbl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417"/>
        <w:gridCol w:w="267"/>
        <w:gridCol w:w="236"/>
      </w:tblGrid>
      <w:tr w:rsidR="00CE7975" w:rsidRPr="00592660" w:rsidTr="002B7815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CE7975" w:rsidRPr="004E7B00" w:rsidRDefault="00CE7975" w:rsidP="00550603">
            <w:pPr>
              <w:pStyle w:val="ConsPlusNonformat"/>
              <w:numPr>
                <w:ilvl w:val="0"/>
                <w:numId w:val="15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Требования к отчетности о выполнении муниципального задания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CE7975" w:rsidRPr="00592660" w:rsidRDefault="00CE7975" w:rsidP="002B781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E7975" w:rsidRPr="00592660" w:rsidRDefault="00CE7975" w:rsidP="002B781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7975" w:rsidRPr="007459A9" w:rsidTr="002B7815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CE7975" w:rsidRPr="00FA19AB" w:rsidRDefault="00CE7975" w:rsidP="002B7815">
            <w:pPr>
              <w:pStyle w:val="ConsPlusNonformat"/>
              <w:pBdr>
                <w:bottom w:val="single" w:sz="12" w:space="1" w:color="auto"/>
              </w:pBdr>
              <w:tabs>
                <w:tab w:val="left" w:pos="426"/>
              </w:tabs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FA19AB">
              <w:rPr>
                <w:rFonts w:ascii="Times New Roman" w:hAnsi="Times New Roman" w:cs="Times New Roman"/>
                <w:b/>
                <w:sz w:val="24"/>
                <w:highlight w:val="yellow"/>
              </w:rPr>
              <w:t>4.2. Сроки представления отчетов о выполнении муниципального задания</w:t>
            </w:r>
          </w:p>
          <w:p w:rsidR="00D50959" w:rsidRPr="00FA19AB" w:rsidRDefault="00CE7975" w:rsidP="00D50959">
            <w:pPr>
              <w:pStyle w:val="ConsPlusNonformat"/>
              <w:pBdr>
                <w:bottom w:val="single" w:sz="12" w:space="1" w:color="auto"/>
              </w:pBdr>
              <w:tabs>
                <w:tab w:val="left" w:pos="426"/>
              </w:tabs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FA19AB">
              <w:rPr>
                <w:rFonts w:ascii="Times New Roman" w:hAnsi="Times New Roman" w:cs="Times New Roman"/>
                <w:b/>
                <w:sz w:val="24"/>
                <w:highlight w:val="yellow"/>
              </w:rPr>
              <w:t>Ежеквартально (не позднее 20-го числа месяца, следующего за отчетным периодом)</w:t>
            </w:r>
            <w:r w:rsidR="00FA19AB" w:rsidRPr="00FA19AB">
              <w:rPr>
                <w:rFonts w:ascii="Times New Roman" w:hAnsi="Times New Roman" w:cs="Times New Roman"/>
                <w:b/>
                <w:sz w:val="24"/>
                <w:highlight w:val="yellow"/>
              </w:rPr>
              <w:t xml:space="preserve"> </w:t>
            </w:r>
          </w:p>
          <w:p w:rsidR="00CE7975" w:rsidRPr="006E105B" w:rsidRDefault="00CE7975" w:rsidP="00FA19AB">
            <w:pPr>
              <w:pStyle w:val="ConsPlusNormal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FA19AB">
              <w:rPr>
                <w:rFonts w:ascii="Times New Roman" w:hAnsi="Times New Roman" w:cs="Times New Roman"/>
                <w:b/>
                <w:sz w:val="24"/>
                <w:highlight w:val="yellow"/>
              </w:rPr>
              <w:t>Ежегодно (не позднее 25-го числа месяца, следующего за отчетным периодом).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CE7975" w:rsidRPr="007459A9" w:rsidRDefault="00CE7975" w:rsidP="002B781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E7975" w:rsidRPr="007459A9" w:rsidRDefault="00CE7975" w:rsidP="002B781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7975" w:rsidRPr="007459A9" w:rsidTr="002B7815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CE7975" w:rsidRPr="004A4812" w:rsidRDefault="00CE7975" w:rsidP="002B7815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4.3. Иные требования к отчетности о выполнении муниципального задания</w:t>
            </w:r>
          </w:p>
          <w:p w:rsidR="00CE7975" w:rsidRPr="004A4812" w:rsidRDefault="00CE7975" w:rsidP="002B781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A4812">
              <w:rPr>
                <w:color w:val="000000"/>
                <w:sz w:val="24"/>
                <w:szCs w:val="24"/>
              </w:rPr>
              <w:t xml:space="preserve">Одновременно с отчетом составляется </w:t>
            </w:r>
            <w:r w:rsidRPr="004A4812">
              <w:rPr>
                <w:b/>
                <w:color w:val="000000"/>
                <w:sz w:val="24"/>
                <w:szCs w:val="24"/>
              </w:rPr>
              <w:t>пояснительная записка</w:t>
            </w:r>
            <w:r w:rsidRPr="004A4812">
              <w:rPr>
                <w:color w:val="000000"/>
                <w:sz w:val="24"/>
                <w:szCs w:val="24"/>
              </w:rPr>
              <w:t>, содержащая:</w:t>
            </w:r>
          </w:p>
          <w:p w:rsidR="00CE7975" w:rsidRPr="004A4812" w:rsidRDefault="00CE7975" w:rsidP="002B781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A4812">
              <w:rPr>
                <w:color w:val="000000"/>
                <w:sz w:val="24"/>
                <w:szCs w:val="24"/>
              </w:rPr>
              <w:t>- выводы о степени достижения плановых значений показателей качества (объема) муниципальных услуг, непосредственного и конечного резул</w:t>
            </w:r>
            <w:r w:rsidRPr="004A4812">
              <w:rPr>
                <w:color w:val="000000"/>
                <w:sz w:val="24"/>
                <w:szCs w:val="24"/>
              </w:rPr>
              <w:t>ь</w:t>
            </w:r>
            <w:r w:rsidRPr="004A4812">
              <w:rPr>
                <w:color w:val="000000"/>
                <w:sz w:val="24"/>
                <w:szCs w:val="24"/>
              </w:rPr>
              <w:t>тата оказания муниципальных услуг;</w:t>
            </w:r>
          </w:p>
          <w:p w:rsidR="00CE7975" w:rsidRPr="004A4812" w:rsidRDefault="00CE7975" w:rsidP="002B781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A4812">
              <w:rPr>
                <w:color w:val="000000"/>
                <w:sz w:val="24"/>
                <w:szCs w:val="24"/>
              </w:rPr>
              <w:t>- предложения необходимых мер по обеспечению достижения плановых значений показателей качества (объема) муниципальных услуг, непосре</w:t>
            </w:r>
            <w:r w:rsidRPr="004A4812">
              <w:rPr>
                <w:color w:val="000000"/>
                <w:sz w:val="24"/>
                <w:szCs w:val="24"/>
              </w:rPr>
              <w:t>д</w:t>
            </w:r>
            <w:r w:rsidRPr="004A4812">
              <w:rPr>
                <w:color w:val="000000"/>
                <w:sz w:val="24"/>
                <w:szCs w:val="24"/>
              </w:rPr>
              <w:t>ственного и конечного результата оказания муниципальных услуг в очередном году и плановом периоде;</w:t>
            </w:r>
          </w:p>
          <w:p w:rsidR="00CE7975" w:rsidRPr="004A4812" w:rsidRDefault="00CE7975" w:rsidP="002B78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предложения о возможных изменениях значений плановых показателей качества (объема) муниципальных услуг, непосредственного и конечного результатов оказания муниципальных услуг с обоснованием каждого предложения. Источниками данных для подготовки отчета являются свед</w:t>
            </w:r>
            <w:r w:rsidRPr="004A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A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статистической, бухгалтерской и иной официальной отчетности (официальных документов), а также результаты проведения управлением о</w:t>
            </w:r>
            <w:r w:rsidRPr="004A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4A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разования контрольных мероприятий, представленные в актах проведения контрольных мероприятий.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CE7975" w:rsidRPr="007459A9" w:rsidRDefault="00CE7975" w:rsidP="002B781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E7975" w:rsidRPr="007459A9" w:rsidRDefault="00CE7975" w:rsidP="002B781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7975" w:rsidRPr="004A4812" w:rsidTr="00FA19AB">
        <w:trPr>
          <w:trHeight w:val="2281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CE7975" w:rsidRPr="004A4812" w:rsidRDefault="00CE7975" w:rsidP="00550603">
            <w:pPr>
              <w:pStyle w:val="ConsPlusNonformat"/>
              <w:numPr>
                <w:ilvl w:val="0"/>
                <w:numId w:val="15"/>
              </w:numPr>
              <w:pBdr>
                <w:bottom w:val="single" w:sz="12" w:space="1" w:color="auto"/>
              </w:pBd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Иные показатели, связанные с выполнением муниципально</w:t>
            </w:r>
            <w:r w:rsidR="00B62564">
              <w:rPr>
                <w:rFonts w:ascii="Times New Roman" w:hAnsi="Times New Roman" w:cs="Times New Roman"/>
                <w:sz w:val="24"/>
                <w:szCs w:val="24"/>
              </w:rPr>
              <w:t xml:space="preserve">го задания </w:t>
            </w:r>
          </w:p>
          <w:p w:rsidR="00CE7975" w:rsidRPr="004A4812" w:rsidRDefault="00CE7975" w:rsidP="002B781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составляется для конкретного учреждения, его выполнение является обязательным.</w:t>
            </w:r>
          </w:p>
          <w:p w:rsidR="00CE7975" w:rsidRPr="004A4812" w:rsidRDefault="00CE7975" w:rsidP="002B781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признается выполненным при выполнении показателей оценки выполнения муниципального задания на 95 проце</w:t>
            </w: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тов и выше.</w:t>
            </w:r>
          </w:p>
          <w:p w:rsidR="00CE7975" w:rsidRPr="004A4812" w:rsidRDefault="00CE7975" w:rsidP="002B781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При формировании муниципального задания применяются справочники, реестры и классификаторы, используемые в государственной инт</w:t>
            </w: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грированной информационной системе управления общественными финансами "Электронный бюджет".</w:t>
            </w:r>
          </w:p>
          <w:p w:rsidR="00CE7975" w:rsidRPr="004A4812" w:rsidRDefault="00CE7975" w:rsidP="00FA19A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формируется в процессе формирования районного бюджета на очередной финансовый год и плановый период и утверждается не позднее пятнадцати рабочих дней со дня утверждения районного бюджета в отношении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CE7975" w:rsidRPr="004A4812" w:rsidRDefault="00CE7975" w:rsidP="002B781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E7975" w:rsidRPr="004A4812" w:rsidRDefault="00CE7975" w:rsidP="002B781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7975" w:rsidRPr="004A4812" w:rsidTr="002B7815">
        <w:trPr>
          <w:trHeight w:val="95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CE7975" w:rsidRPr="004A4812" w:rsidRDefault="00CE7975" w:rsidP="002B7815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CE7975" w:rsidRPr="004A4812" w:rsidRDefault="00CE7975" w:rsidP="002B781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E7975" w:rsidRPr="004A4812" w:rsidRDefault="00CE7975" w:rsidP="002B781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86CA6" w:rsidRDefault="00186CA6" w:rsidP="00B62564">
      <w:pPr>
        <w:pStyle w:val="ConsPlusNormal"/>
        <w:ind w:firstLine="540"/>
        <w:jc w:val="both"/>
        <w:rPr>
          <w:sz w:val="28"/>
          <w:szCs w:val="28"/>
        </w:rPr>
      </w:pPr>
    </w:p>
    <w:sectPr w:rsidR="00186CA6" w:rsidSect="00F92492">
      <w:pgSz w:w="16838" w:h="11906" w:orient="landscape" w:code="9"/>
      <w:pgMar w:top="-328" w:right="567" w:bottom="284" w:left="567" w:header="284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BC0" w:rsidRDefault="00A87BC0">
      <w:r>
        <w:separator/>
      </w:r>
    </w:p>
  </w:endnote>
  <w:endnote w:type="continuationSeparator" w:id="0">
    <w:p w:rsidR="00A87BC0" w:rsidRDefault="00A87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BC0" w:rsidRDefault="00A87BC0">
      <w:r>
        <w:separator/>
      </w:r>
    </w:p>
  </w:footnote>
  <w:footnote w:type="continuationSeparator" w:id="0">
    <w:p w:rsidR="00A87BC0" w:rsidRDefault="00A87B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165AB"/>
    <w:multiLevelType w:val="multilevel"/>
    <w:tmpl w:val="E04A37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C693C77"/>
    <w:multiLevelType w:val="hybridMultilevel"/>
    <w:tmpl w:val="F8F45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05F55"/>
    <w:multiLevelType w:val="multilevel"/>
    <w:tmpl w:val="E04A37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59D5249"/>
    <w:multiLevelType w:val="hybridMultilevel"/>
    <w:tmpl w:val="F8F45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E26AC"/>
    <w:multiLevelType w:val="hybridMultilevel"/>
    <w:tmpl w:val="F8F45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8D0131"/>
    <w:multiLevelType w:val="multilevel"/>
    <w:tmpl w:val="E04A37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196C7AB8"/>
    <w:multiLevelType w:val="multilevel"/>
    <w:tmpl w:val="E04A37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25C77C21"/>
    <w:multiLevelType w:val="hybridMultilevel"/>
    <w:tmpl w:val="93F46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706C3E"/>
    <w:multiLevelType w:val="multilevel"/>
    <w:tmpl w:val="E04A37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34112D25"/>
    <w:multiLevelType w:val="multilevel"/>
    <w:tmpl w:val="E04A37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38747DAA"/>
    <w:multiLevelType w:val="multilevel"/>
    <w:tmpl w:val="E04A37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3E592307"/>
    <w:multiLevelType w:val="multilevel"/>
    <w:tmpl w:val="E04A37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42B97A63"/>
    <w:multiLevelType w:val="multilevel"/>
    <w:tmpl w:val="E04A37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437805F5"/>
    <w:multiLevelType w:val="multilevel"/>
    <w:tmpl w:val="E04A37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531510B4"/>
    <w:multiLevelType w:val="hybridMultilevel"/>
    <w:tmpl w:val="F8F45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3025F4"/>
    <w:multiLevelType w:val="multilevel"/>
    <w:tmpl w:val="E04A37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74F82A4C"/>
    <w:multiLevelType w:val="multilevel"/>
    <w:tmpl w:val="DDDE1C6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16"/>
  </w:num>
  <w:num w:numId="4">
    <w:abstractNumId w:val="3"/>
  </w:num>
  <w:num w:numId="5">
    <w:abstractNumId w:val="15"/>
  </w:num>
  <w:num w:numId="6">
    <w:abstractNumId w:val="8"/>
  </w:num>
  <w:num w:numId="7">
    <w:abstractNumId w:val="13"/>
  </w:num>
  <w:num w:numId="8">
    <w:abstractNumId w:val="10"/>
  </w:num>
  <w:num w:numId="9">
    <w:abstractNumId w:val="9"/>
  </w:num>
  <w:num w:numId="10">
    <w:abstractNumId w:val="14"/>
  </w:num>
  <w:num w:numId="11">
    <w:abstractNumId w:val="6"/>
  </w:num>
  <w:num w:numId="12">
    <w:abstractNumId w:val="11"/>
  </w:num>
  <w:num w:numId="13">
    <w:abstractNumId w:val="0"/>
  </w:num>
  <w:num w:numId="14">
    <w:abstractNumId w:val="2"/>
  </w:num>
  <w:num w:numId="15">
    <w:abstractNumId w:val="4"/>
  </w:num>
  <w:num w:numId="16">
    <w:abstractNumId w:val="1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01CD"/>
    <w:rsid w:val="000047CF"/>
    <w:rsid w:val="00007D2A"/>
    <w:rsid w:val="000119DA"/>
    <w:rsid w:val="00014C27"/>
    <w:rsid w:val="0001508B"/>
    <w:rsid w:val="00040ECB"/>
    <w:rsid w:val="00057CDF"/>
    <w:rsid w:val="000641FC"/>
    <w:rsid w:val="00070339"/>
    <w:rsid w:val="000B3894"/>
    <w:rsid w:val="000B4819"/>
    <w:rsid w:val="000D3194"/>
    <w:rsid w:val="000F254D"/>
    <w:rsid w:val="000F29AD"/>
    <w:rsid w:val="000F6CA0"/>
    <w:rsid w:val="001023FD"/>
    <w:rsid w:val="00104C1C"/>
    <w:rsid w:val="00113FFF"/>
    <w:rsid w:val="00121B5A"/>
    <w:rsid w:val="00127029"/>
    <w:rsid w:val="00132D84"/>
    <w:rsid w:val="001644E8"/>
    <w:rsid w:val="001760B8"/>
    <w:rsid w:val="001765A5"/>
    <w:rsid w:val="00186CA6"/>
    <w:rsid w:val="001932E3"/>
    <w:rsid w:val="001A59E6"/>
    <w:rsid w:val="001B47BB"/>
    <w:rsid w:val="001C76B8"/>
    <w:rsid w:val="001F7ACC"/>
    <w:rsid w:val="00204405"/>
    <w:rsid w:val="00214A80"/>
    <w:rsid w:val="00224013"/>
    <w:rsid w:val="0022406E"/>
    <w:rsid w:val="00236F21"/>
    <w:rsid w:val="002418EF"/>
    <w:rsid w:val="00242635"/>
    <w:rsid w:val="00247761"/>
    <w:rsid w:val="00260ABF"/>
    <w:rsid w:val="002621B9"/>
    <w:rsid w:val="00270979"/>
    <w:rsid w:val="00286CAE"/>
    <w:rsid w:val="0029043D"/>
    <w:rsid w:val="002931E3"/>
    <w:rsid w:val="002B7815"/>
    <w:rsid w:val="002C550E"/>
    <w:rsid w:val="002C68AC"/>
    <w:rsid w:val="002D0878"/>
    <w:rsid w:val="002E5B63"/>
    <w:rsid w:val="002E6724"/>
    <w:rsid w:val="003111C8"/>
    <w:rsid w:val="0031691A"/>
    <w:rsid w:val="00323075"/>
    <w:rsid w:val="00330E5C"/>
    <w:rsid w:val="003434B5"/>
    <w:rsid w:val="00345B23"/>
    <w:rsid w:val="00357807"/>
    <w:rsid w:val="00361992"/>
    <w:rsid w:val="00370988"/>
    <w:rsid w:val="00373C34"/>
    <w:rsid w:val="00376C53"/>
    <w:rsid w:val="003826B1"/>
    <w:rsid w:val="003876AC"/>
    <w:rsid w:val="00391480"/>
    <w:rsid w:val="00392F05"/>
    <w:rsid w:val="003A5ABB"/>
    <w:rsid w:val="003C3671"/>
    <w:rsid w:val="003D4AC7"/>
    <w:rsid w:val="003F3BF0"/>
    <w:rsid w:val="003F533D"/>
    <w:rsid w:val="00400393"/>
    <w:rsid w:val="00410116"/>
    <w:rsid w:val="004112A8"/>
    <w:rsid w:val="00426AEC"/>
    <w:rsid w:val="00450E30"/>
    <w:rsid w:val="00454680"/>
    <w:rsid w:val="004570C4"/>
    <w:rsid w:val="00484A93"/>
    <w:rsid w:val="004C2267"/>
    <w:rsid w:val="004C600A"/>
    <w:rsid w:val="004D04B7"/>
    <w:rsid w:val="004E7B00"/>
    <w:rsid w:val="004F303A"/>
    <w:rsid w:val="004F4900"/>
    <w:rsid w:val="004F4C48"/>
    <w:rsid w:val="00502ED4"/>
    <w:rsid w:val="00507078"/>
    <w:rsid w:val="005172A4"/>
    <w:rsid w:val="00535824"/>
    <w:rsid w:val="00550603"/>
    <w:rsid w:val="00565844"/>
    <w:rsid w:val="00592660"/>
    <w:rsid w:val="00596314"/>
    <w:rsid w:val="005A7634"/>
    <w:rsid w:val="005B4F47"/>
    <w:rsid w:val="005C17F8"/>
    <w:rsid w:val="005C3D16"/>
    <w:rsid w:val="005E111E"/>
    <w:rsid w:val="005E1D4E"/>
    <w:rsid w:val="005E4D2F"/>
    <w:rsid w:val="005E60E5"/>
    <w:rsid w:val="005F051E"/>
    <w:rsid w:val="005F0A49"/>
    <w:rsid w:val="00620583"/>
    <w:rsid w:val="006353C9"/>
    <w:rsid w:val="00646D09"/>
    <w:rsid w:val="006645A3"/>
    <w:rsid w:val="00677212"/>
    <w:rsid w:val="006809AF"/>
    <w:rsid w:val="00692789"/>
    <w:rsid w:val="006A3B43"/>
    <w:rsid w:val="006F31C0"/>
    <w:rsid w:val="006F5FE8"/>
    <w:rsid w:val="006F6515"/>
    <w:rsid w:val="007252C8"/>
    <w:rsid w:val="00725A20"/>
    <w:rsid w:val="00725F06"/>
    <w:rsid w:val="0073585F"/>
    <w:rsid w:val="007518FD"/>
    <w:rsid w:val="00786F0C"/>
    <w:rsid w:val="00787ECB"/>
    <w:rsid w:val="007B03A1"/>
    <w:rsid w:val="007C1EE2"/>
    <w:rsid w:val="007D359C"/>
    <w:rsid w:val="007E0453"/>
    <w:rsid w:val="007E0F5C"/>
    <w:rsid w:val="007E269D"/>
    <w:rsid w:val="0083094A"/>
    <w:rsid w:val="0083630B"/>
    <w:rsid w:val="00840896"/>
    <w:rsid w:val="008532C8"/>
    <w:rsid w:val="00862589"/>
    <w:rsid w:val="00876247"/>
    <w:rsid w:val="00880933"/>
    <w:rsid w:val="00883CC5"/>
    <w:rsid w:val="008938A3"/>
    <w:rsid w:val="008A10D2"/>
    <w:rsid w:val="008D3CAE"/>
    <w:rsid w:val="008E0564"/>
    <w:rsid w:val="008E6844"/>
    <w:rsid w:val="008F7F39"/>
    <w:rsid w:val="00925CF1"/>
    <w:rsid w:val="009271D3"/>
    <w:rsid w:val="00927C1A"/>
    <w:rsid w:val="00942B42"/>
    <w:rsid w:val="009568E0"/>
    <w:rsid w:val="009676B1"/>
    <w:rsid w:val="009701CD"/>
    <w:rsid w:val="009B1033"/>
    <w:rsid w:val="009B29C1"/>
    <w:rsid w:val="009B42E3"/>
    <w:rsid w:val="009B48F1"/>
    <w:rsid w:val="009C204E"/>
    <w:rsid w:val="009C5B59"/>
    <w:rsid w:val="009F7DEC"/>
    <w:rsid w:val="00A12AED"/>
    <w:rsid w:val="00A31960"/>
    <w:rsid w:val="00A4336A"/>
    <w:rsid w:val="00A53DB8"/>
    <w:rsid w:val="00A830B0"/>
    <w:rsid w:val="00A83EBC"/>
    <w:rsid w:val="00A87BC0"/>
    <w:rsid w:val="00A94988"/>
    <w:rsid w:val="00AB7416"/>
    <w:rsid w:val="00AB7968"/>
    <w:rsid w:val="00AC2D85"/>
    <w:rsid w:val="00AC370B"/>
    <w:rsid w:val="00AD2AFB"/>
    <w:rsid w:val="00AD396F"/>
    <w:rsid w:val="00AE3B05"/>
    <w:rsid w:val="00AF62C6"/>
    <w:rsid w:val="00B113BA"/>
    <w:rsid w:val="00B20D96"/>
    <w:rsid w:val="00B2597F"/>
    <w:rsid w:val="00B27DE2"/>
    <w:rsid w:val="00B30665"/>
    <w:rsid w:val="00B54B23"/>
    <w:rsid w:val="00B62564"/>
    <w:rsid w:val="00BD30B5"/>
    <w:rsid w:val="00BE38F9"/>
    <w:rsid w:val="00BE7321"/>
    <w:rsid w:val="00BF3B09"/>
    <w:rsid w:val="00BF4497"/>
    <w:rsid w:val="00BF728C"/>
    <w:rsid w:val="00C13C2D"/>
    <w:rsid w:val="00C222E6"/>
    <w:rsid w:val="00C22B38"/>
    <w:rsid w:val="00C25ED2"/>
    <w:rsid w:val="00C302A6"/>
    <w:rsid w:val="00C32F85"/>
    <w:rsid w:val="00C3645B"/>
    <w:rsid w:val="00C44A92"/>
    <w:rsid w:val="00C62109"/>
    <w:rsid w:val="00C67895"/>
    <w:rsid w:val="00C75ED5"/>
    <w:rsid w:val="00CB465B"/>
    <w:rsid w:val="00CC33C4"/>
    <w:rsid w:val="00CC49EB"/>
    <w:rsid w:val="00CD7414"/>
    <w:rsid w:val="00CD7BA2"/>
    <w:rsid w:val="00CE287D"/>
    <w:rsid w:val="00CE39C3"/>
    <w:rsid w:val="00CE7975"/>
    <w:rsid w:val="00CF65F6"/>
    <w:rsid w:val="00D15D64"/>
    <w:rsid w:val="00D420F1"/>
    <w:rsid w:val="00D50959"/>
    <w:rsid w:val="00D51005"/>
    <w:rsid w:val="00D576ED"/>
    <w:rsid w:val="00D6054C"/>
    <w:rsid w:val="00D834D9"/>
    <w:rsid w:val="00D96C8F"/>
    <w:rsid w:val="00D9724A"/>
    <w:rsid w:val="00DA1126"/>
    <w:rsid w:val="00DC46F4"/>
    <w:rsid w:val="00DD4F42"/>
    <w:rsid w:val="00DF448D"/>
    <w:rsid w:val="00DF7A18"/>
    <w:rsid w:val="00E0573F"/>
    <w:rsid w:val="00E328AD"/>
    <w:rsid w:val="00E577D4"/>
    <w:rsid w:val="00E767F4"/>
    <w:rsid w:val="00E91674"/>
    <w:rsid w:val="00E97EC4"/>
    <w:rsid w:val="00EB241E"/>
    <w:rsid w:val="00EB6263"/>
    <w:rsid w:val="00ED0863"/>
    <w:rsid w:val="00ED7A60"/>
    <w:rsid w:val="00EF1DD4"/>
    <w:rsid w:val="00EF45C2"/>
    <w:rsid w:val="00F02E22"/>
    <w:rsid w:val="00F14B0D"/>
    <w:rsid w:val="00F16F2F"/>
    <w:rsid w:val="00F24499"/>
    <w:rsid w:val="00F47A7A"/>
    <w:rsid w:val="00F63B31"/>
    <w:rsid w:val="00F67565"/>
    <w:rsid w:val="00F6789F"/>
    <w:rsid w:val="00F70442"/>
    <w:rsid w:val="00F81B5C"/>
    <w:rsid w:val="00F875F7"/>
    <w:rsid w:val="00F87ED3"/>
    <w:rsid w:val="00F910D9"/>
    <w:rsid w:val="00F92492"/>
    <w:rsid w:val="00FA19AB"/>
    <w:rsid w:val="00FA1C72"/>
    <w:rsid w:val="00FA4340"/>
    <w:rsid w:val="00FA5260"/>
    <w:rsid w:val="00FB1D61"/>
    <w:rsid w:val="00FB639D"/>
    <w:rsid w:val="00FD0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2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D2AFB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AD2AFB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AC370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uiPriority w:val="99"/>
    <w:rsid w:val="00AC370B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7">
    <w:name w:val="Table Grid"/>
    <w:basedOn w:val="a1"/>
    <w:rsid w:val="00862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Знак"/>
    <w:basedOn w:val="a"/>
    <w:uiPriority w:val="99"/>
    <w:rsid w:val="00AB7416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9">
    <w:name w:val="line number"/>
    <w:basedOn w:val="a0"/>
    <w:rsid w:val="001F7ACC"/>
  </w:style>
  <w:style w:type="character" w:customStyle="1" w:styleId="a4">
    <w:name w:val="Верхний колонтитул Знак"/>
    <w:basedOn w:val="a0"/>
    <w:link w:val="a3"/>
    <w:uiPriority w:val="99"/>
    <w:rsid w:val="00535824"/>
  </w:style>
  <w:style w:type="character" w:customStyle="1" w:styleId="a6">
    <w:name w:val="Нижний колонтитул Знак"/>
    <w:basedOn w:val="a0"/>
    <w:link w:val="a5"/>
    <w:uiPriority w:val="99"/>
    <w:rsid w:val="00535824"/>
  </w:style>
  <w:style w:type="paragraph" w:styleId="aa">
    <w:name w:val="Balloon Text"/>
    <w:basedOn w:val="a"/>
    <w:link w:val="ab"/>
    <w:rsid w:val="0053582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358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E4015A1FE39E51A85716061B17837305D5EBA4A068E650F4DB8025394u9P9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E4015A1FE39E51A85716061B17837305D5EBA4A068E650F4DB8025394u9P9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E4015A1FE39E51A85716061B17837305D5EBA4A068E650F4DB8025394u9P9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E4015A1FE39E51A85716061B17837305D5EBA4A068E650F4DB8025394u9P9G" TargetMode="External"/><Relationship Id="rId10" Type="http://schemas.openxmlformats.org/officeDocument/2006/relationships/hyperlink" Target="consultantplus://offline/ref=5E4015A1FE39E51A85716061B17837305D5EBA4A068E650F4DB8025394u9P9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5E4015A1FE39E51A85716061B17837305D5EBA4A068E650F4DB8025394u9P9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8;&#1083;&#1100;&#1080;&#1085;&#1072;\Application%20Data\Microsoft\&#1064;&#1072;&#1073;&#1083;&#1086;&#1085;&#1099;\&#1056;&#1072;&#1089;&#1087;&#1086;&#1088;&#1103;&#1078;&#1077;&#1085;&#1080;&#1077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0E0CDB-37FB-48C2-A96D-D5EB8335C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427</TotalTime>
  <Pages>8</Pages>
  <Words>2045</Words>
  <Characters>11657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г.Амурска</Company>
  <LinksUpToDate>false</LinksUpToDate>
  <CharactersWithSpaces>13675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Зеленкова</dc:creator>
  <cp:keywords/>
  <dc:description/>
  <cp:lastModifiedBy>User</cp:lastModifiedBy>
  <cp:revision>61</cp:revision>
  <cp:lastPrinted>2017-03-16T02:34:00Z</cp:lastPrinted>
  <dcterms:created xsi:type="dcterms:W3CDTF">2016-01-28T10:24:00Z</dcterms:created>
  <dcterms:modified xsi:type="dcterms:W3CDTF">2021-02-18T00:48:00Z</dcterms:modified>
</cp:coreProperties>
</file>