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F" w:rsidRPr="00A67D31" w:rsidRDefault="00AF683F" w:rsidP="00AF683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AF683F" w:rsidRPr="00A67D31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№_____ от _________ г</w:t>
      </w:r>
    </w:p>
    <w:p w:rsidR="00AF683F" w:rsidRPr="00A67D31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AF683F" w:rsidRPr="00A67D31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AF683F" w:rsidRPr="00A67D31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AF683F" w:rsidRPr="00A67D31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F683F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AF683F" w:rsidRPr="00AF683F" w:rsidRDefault="00AF683F" w:rsidP="00AF6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2B" w:rsidRPr="00AF683F" w:rsidRDefault="00A2772B" w:rsidP="00A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2772B" w:rsidRPr="00AF683F" w:rsidRDefault="00A2772B" w:rsidP="00A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классном руководителе</w:t>
      </w:r>
    </w:p>
    <w:p w:rsidR="00A2772B" w:rsidRDefault="00A2772B" w:rsidP="00AF6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="00AF683F" w:rsidRPr="00AF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</w:t>
      </w:r>
      <w:proofErr w:type="gramStart"/>
      <w:r w:rsidR="00AF683F" w:rsidRPr="00AF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 w:rsidR="00AF683F" w:rsidRPr="00AF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есной</w:t>
      </w:r>
    </w:p>
    <w:p w:rsidR="00AF683F" w:rsidRPr="00AF683F" w:rsidRDefault="00AF683F" w:rsidP="00A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2B" w:rsidRPr="00A2772B" w:rsidRDefault="00A2772B" w:rsidP="00AF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Классный руководитель - педагог школы, осуществляющий функции организатора детской жизни, корректора межличностных отношении и защитника воспитанников своего класса в трудных деловых и психологических коллизиях школьной жизни.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Классный руководитель имеет высшее или среднее специальное педагогическое образование..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классный руководитель руководствуется Законом РФ «Об образовании», Декларацией прав и свобод человека, Конвенцией о правах ребенка, Уставом школы.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Классный руководитель назначается и освобождается от должно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директором школы. На период отпуска и временной нетрудо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Классный руководитель </w:t>
      </w:r>
      <w:proofErr w:type="gram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результатах</w:t>
      </w:r>
      <w:proofErr w:type="gramEnd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 перед педсоветом, директором в установленном порядке.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деятельности классного руководителя являются: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деятельности классного коллектива.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учебной работы классного коллектива.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</w:t>
      </w:r>
      <w:proofErr w:type="spell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класса.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Изучение личности школьников.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Социальная защита школьников.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Работа с родителями.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Классный руководитель имеет следующие должностные обя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занности: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Ведет журнал.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Ведет личные дела учащихся и следит за их состоянием.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Организует классный коллектив.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Организует дежурство по классу, школе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Соблюдает санитарное состояние прикрепленного кабинета.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Заботится о внешнем виде воспитанников.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строгий </w:t>
      </w:r>
      <w:proofErr w:type="gram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посещаемостью. Классный руководитель совместно с родителями контролирует учащихся, пропускающих уроки без уважительной причины.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обстановку, благоприятствующую учебе.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Координирует деятельность учителей, работающих в классе.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с ученическими дневниками, контактирует с родителя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поводу успеваемости школьников.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особые условия для развития наиболее одаренных де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развития их познавательных интересов, расширения их кру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гозора (вовлекает в кружки, факультативы, конкурсы, викторины, олимпиады, смотры, организует экскурсии, посещение теат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выставок и т. д.).</w:t>
      </w:r>
      <w:proofErr w:type="gramEnd"/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Привлекает психолога для организации умственного труда уча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(цикл бесед, индивидуальные рекомендации).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благоприятный микроклимат в классе, формирует бла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гожелательные межличностные отношения, корректирует и ре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гулирует их.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творческие дела в классе.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охрану и укрепление здоровья каждого ученика, ук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репляет здоровье школьников, вовлекает учащихся в физкуль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спортивную работу.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Помогает деятельности различных детских общественных орга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.Ищет интересные формы, глубокое содержание каждого органи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зуемого дела, определяет целесообразность и целенаправлен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организации любой встречи классного руководителя с классом, проводит один тематический классный час в месяц.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с характеристиками учащихся.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Помогает учащимся в выборе профессии.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охрану и защиту прав учащихся, оставшихся без попечения родителей (если такие есть в классе).</w:t>
      </w:r>
      <w:proofErr w:type="gramEnd"/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Выявляет и ведет учет детей социально незащищенных категорий.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Выявляет и ведет учет детей из неблагополучных семей.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наблюдение за поведением «трудных» подрост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детей «группы риска».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тематические родительские собрания один раз в чет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верть.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Изучает условия воспитания в семье.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с родителями индивидуально.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Привлекает родителей для организации </w:t>
      </w:r>
      <w:proofErr w:type="spell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класса.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Развивает классное самоуправление, приучая детей к самоорганизации, ответственности, готовности и умению принимать жиз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ненные решения.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Помогает воспитанникам решать проблемы, возникающие в отношениях с педагогами, товарищами, родителями, адаптировать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коллективе, завоевать признание, занять удовлетворяющий его социальный статус среди сверстников.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Направляет самовоспитание и саморазвитие личности ребен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Организует и участвует в педагогических консилиумах (малых пед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советах) по проблемам учащихся своего класса, при необходимости посещает уроки учителей-предметников.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Содействует получению дополнительного образования учащимися через систему кружков, клубов, секций, объединений, существую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школе и по месту жительства.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Защищает права и свободы воспитанников, несет ответственность за их жизнь, здоровье и безопасность в школе.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F68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работе педсоветов, семинаров, административных и ме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тодических совещаний.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Режим работы классного руководителя.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правила организации работы школы и педагогического коллектива вытекают из Кодекса законов о труде Российской Федера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излагаемых в ст. 130.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Час классного руководителя (часы общения) - один раз в неделю по расписанию.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Количество воспитательных мероприятий - не менее двух дел в ме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сяц, из которых одно может быть общешкольным.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Количество классных родительских собраний должно составлять не менее одного в триместр.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Отчеты о проделанной работе предоставляются администрации по окончании учебного года по утвержденному порядку.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каникулярное и летнее время режим работы школы устанавливает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согласно дополнительному плану.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классного руководителя.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 в пределах своей компетенции: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Участвовать в работе школьных структур самоуправления: педсовета, совета школы,  других общественных органов школы.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Создавать собственные воспитательные системы и программы, творчески применять новые методы, формы и приемы воспитания, руководствуясь единственным принципом «не навреди».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Защищать собственную честь и достоинство в школьных органах самоуправления и защиты, при невозможности - в государственных.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5.5. Присутствовать на любых уроках или мероприятиях, проводимых учителями-предметни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ками в классе (без права входить в класс во время урока без экстренной необходимости и делать заме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чания учителю в течение урока).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Привлекать к дисциплинарной ответственности учащихся за по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ступки, </w:t>
      </w:r>
      <w:proofErr w:type="spell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рядке, установленном Правилами о поощрениях и взысканиях.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Поощрять учащихся в порядке, установленном Правилами о по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ощрениях и взысканиях.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Требовать от учителей-предметников информацию об организации учебно-воспитатель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процесса класса и отдельных учащихся.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Классный руководитель не имеет права.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6.1. Унижать личное достоинство воспитанника, оскорблять его действи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ем или словом, придумывая клички, навешивая ярлыки и т.п.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6.2. Использовать оценку (школьный балл) для наказания или расправы над учеником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Злоупотреблять доверием ребенка, нарушать данное воспитаннику слово, сознательно вводить его в заблуждение.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6.4. Использовать семью (родителей или родственников) для наказания ребенка.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6.5. Обсуждать за глаза своих коллег, представлять их в невыгодном све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 xml:space="preserve">те, подрывая авторитет учителя и всего </w:t>
      </w:r>
      <w:proofErr w:type="spellStart"/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педколлектива</w:t>
      </w:r>
      <w:proofErr w:type="spellEnd"/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Классный руководитель должен знать: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Закон Российской Федерации «Об образовании».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Конвенцию ООН о правах ребенка.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Педагогику детскую, возрастную, социальную психологию.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Школьную гигиену.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Педагогическую этику.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Теорию и методику воспитательной работы.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Основы трудового законодательства.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Классный руководитель должен уметь.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Общаться с детьми, поощряя детскую активность, ответственность,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собственный пример деловитости и ответственности.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Видеть и формулировать свои воспитательные цели.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Составить план воспитательной работы в собственном классе.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Организовать воспитательное мероприятие.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Организовать и провести родительское собрание.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Пользоваться психолого-диагностическими тестами, анкетами,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опросниками</w:t>
      </w:r>
      <w:proofErr w:type="spellEnd"/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диагностическими методиками и корректно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их в воспитательной работе.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Документация и отчетность.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ведет (заполняет) следующую документацию: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Классный журнал.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План воспитательной работы с классным коллективом.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Личные дела учащихся.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Психолого-педагогические карты изучения личности учащихся.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Протоколы родительских собраний.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Дневник учащихся.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Папки с разработками воспитательных мероприятий, результатами класс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социально-психологических исследований.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 школы, должностных обязанностей, установленных на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стоящей Инструкцией, классный руководитель несет дисципли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нарную ответственность в порядке, определенном трудовым за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конодательством.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10.2. За применение, в том числе однократное, методов воспитания, связан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ных с физическим или психическим насилием над личностью учаще</w:t>
      </w:r>
      <w:r w:rsidRPr="00AF683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oftHyphen/>
        <w:t>гося, классный руководитель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A2772B" w:rsidRPr="00A2772B" w:rsidRDefault="00A2772B" w:rsidP="00A2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Виновный в причинении школе ущерба в связи с исполнением (неис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полнением) своих должностных обязанностей классный руководитель несет материальную ответственность в порядке и в пределах, уста</w:t>
      </w:r>
      <w:r w:rsidRPr="00A2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новленных трудовым или гражданским законодательством.</w:t>
      </w:r>
    </w:p>
    <w:p w:rsidR="00326F0E" w:rsidRDefault="00326F0E"/>
    <w:p w:rsidR="00AF683F" w:rsidRPr="00AF683F" w:rsidRDefault="00AF683F">
      <w:pPr>
        <w:rPr>
          <w:rFonts w:ascii="Times New Roman" w:hAnsi="Times New Roman" w:cs="Times New Roman"/>
          <w:sz w:val="24"/>
          <w:szCs w:val="24"/>
        </w:rPr>
      </w:pPr>
      <w:r w:rsidRPr="00AF683F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AF683F" w:rsidRPr="00AF683F" w:rsidRDefault="00AF683F">
      <w:pPr>
        <w:rPr>
          <w:rFonts w:ascii="Times New Roman" w:hAnsi="Times New Roman" w:cs="Times New Roman"/>
          <w:sz w:val="24"/>
          <w:szCs w:val="24"/>
        </w:rPr>
      </w:pPr>
      <w:r w:rsidRPr="00AF683F">
        <w:rPr>
          <w:rFonts w:ascii="Times New Roman" w:hAnsi="Times New Roman" w:cs="Times New Roman"/>
          <w:sz w:val="24"/>
          <w:szCs w:val="24"/>
        </w:rPr>
        <w:t xml:space="preserve">Протокол № _____ от ____________  </w:t>
      </w:r>
      <w:proofErr w:type="gramStart"/>
      <w:r w:rsidRPr="00AF68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3F">
        <w:rPr>
          <w:rFonts w:ascii="Times New Roman" w:hAnsi="Times New Roman" w:cs="Times New Roman"/>
          <w:sz w:val="24"/>
          <w:szCs w:val="24"/>
        </w:rPr>
        <w:t>.</w:t>
      </w:r>
    </w:p>
    <w:sectPr w:rsidR="00AF683F" w:rsidRPr="00AF683F" w:rsidSect="0032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772B"/>
    <w:rsid w:val="00326F0E"/>
    <w:rsid w:val="00A2772B"/>
    <w:rsid w:val="00AB37DE"/>
    <w:rsid w:val="00A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1524</Words>
  <Characters>8687</Characters>
  <Application>Microsoft Office Word</Application>
  <DocSecurity>0</DocSecurity>
  <Lines>72</Lines>
  <Paragraphs>20</Paragraphs>
  <ScaleCrop>false</ScaleCrop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cp:lastPrinted>2014-08-08T01:52:00Z</cp:lastPrinted>
  <dcterms:created xsi:type="dcterms:W3CDTF">2014-08-08T01:12:00Z</dcterms:created>
  <dcterms:modified xsi:type="dcterms:W3CDTF">2014-08-08T01:52:00Z</dcterms:modified>
</cp:coreProperties>
</file>