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99" w:rsidRPr="001A2099" w:rsidRDefault="001A2099" w:rsidP="001A2099">
      <w:pPr>
        <w:ind w:left="6237"/>
        <w:rPr>
          <w:sz w:val="22"/>
          <w:szCs w:val="22"/>
        </w:rPr>
      </w:pPr>
      <w:bookmarkStart w:id="0" w:name="_GoBack"/>
      <w:bookmarkEnd w:id="0"/>
      <w:r w:rsidRPr="001A2099">
        <w:rPr>
          <w:sz w:val="22"/>
          <w:szCs w:val="22"/>
        </w:rPr>
        <w:t>УТВЕРЖДЕНА</w:t>
      </w:r>
    </w:p>
    <w:p w:rsidR="001A2099" w:rsidRPr="001A2099" w:rsidRDefault="001A2099" w:rsidP="001A2099">
      <w:pPr>
        <w:ind w:left="6237"/>
        <w:rPr>
          <w:sz w:val="22"/>
          <w:szCs w:val="22"/>
        </w:rPr>
      </w:pPr>
      <w:r w:rsidRPr="001A2099">
        <w:rPr>
          <w:sz w:val="22"/>
          <w:szCs w:val="22"/>
        </w:rPr>
        <w:t xml:space="preserve">приказом начальника </w:t>
      </w:r>
      <w:r w:rsidRPr="001A2099">
        <w:rPr>
          <w:sz w:val="22"/>
          <w:szCs w:val="22"/>
        </w:rPr>
        <w:tab/>
      </w:r>
    </w:p>
    <w:p w:rsidR="001A2099" w:rsidRPr="001A2099" w:rsidRDefault="001A2099" w:rsidP="001A2099">
      <w:pPr>
        <w:ind w:left="6237"/>
        <w:rPr>
          <w:sz w:val="22"/>
          <w:szCs w:val="22"/>
        </w:rPr>
      </w:pPr>
      <w:r w:rsidRPr="001A2099">
        <w:rPr>
          <w:sz w:val="22"/>
          <w:szCs w:val="22"/>
        </w:rPr>
        <w:t>управления образования,</w:t>
      </w:r>
      <w:r w:rsidRPr="001A2099">
        <w:t xml:space="preserve"> </w:t>
      </w:r>
      <w:r w:rsidRPr="001A2099">
        <w:rPr>
          <w:sz w:val="22"/>
          <w:szCs w:val="22"/>
        </w:rPr>
        <w:t>молодежной политики</w:t>
      </w:r>
      <w:r>
        <w:rPr>
          <w:sz w:val="22"/>
          <w:szCs w:val="22"/>
        </w:rPr>
        <w:t xml:space="preserve"> и спорта</w:t>
      </w:r>
    </w:p>
    <w:p w:rsidR="001A2099" w:rsidRPr="001A2099" w:rsidRDefault="001A2099" w:rsidP="001A2099">
      <w:pPr>
        <w:ind w:left="6237"/>
        <w:rPr>
          <w:sz w:val="22"/>
          <w:szCs w:val="22"/>
        </w:rPr>
      </w:pPr>
      <w:r w:rsidRPr="001A2099">
        <w:rPr>
          <w:sz w:val="22"/>
          <w:szCs w:val="22"/>
        </w:rPr>
        <w:t>от  07.09.2020      №   365-Д</w:t>
      </w:r>
    </w:p>
    <w:p w:rsidR="001A2099" w:rsidRPr="001A2099" w:rsidRDefault="001A2099" w:rsidP="001A2099">
      <w:pPr>
        <w:ind w:left="6372" w:firstLine="648"/>
        <w:rPr>
          <w:sz w:val="22"/>
          <w:szCs w:val="22"/>
        </w:rPr>
      </w:pPr>
    </w:p>
    <w:p w:rsidR="001A2099" w:rsidRPr="001A2099" w:rsidRDefault="001A2099" w:rsidP="001A209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A2099" w:rsidRPr="001A2099" w:rsidRDefault="001A2099" w:rsidP="001A209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A2099" w:rsidRPr="001A2099" w:rsidRDefault="001A2099" w:rsidP="001A209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  <w:r w:rsidRPr="001A2099">
        <w:rPr>
          <w:rFonts w:ascii="Times New Roman" w:hAnsi="Times New Roman" w:cs="Times New Roman"/>
          <w:sz w:val="25"/>
          <w:szCs w:val="25"/>
        </w:rPr>
        <w:t>Организационно-технологическая модель проведения школьного этапа всероссийской олимпиады школьников в 2020/2021 учебном году в Амурском муниципальном районе</w:t>
      </w:r>
    </w:p>
    <w:p w:rsidR="001A2099" w:rsidRPr="001A2099" w:rsidRDefault="001A2099" w:rsidP="001A209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A2099" w:rsidRPr="001A2099" w:rsidRDefault="001A2099" w:rsidP="001A2099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A2099" w:rsidRPr="001A2099" w:rsidRDefault="001A2099" w:rsidP="001A2099">
      <w:pPr>
        <w:pStyle w:val="30"/>
        <w:shd w:val="clear" w:color="auto" w:fill="auto"/>
        <w:tabs>
          <w:tab w:val="left" w:pos="4439"/>
        </w:tabs>
        <w:spacing w:before="0" w:after="0" w:line="240" w:lineRule="auto"/>
        <w:rPr>
          <w:rFonts w:ascii="Times New Roman" w:hAnsi="Times New Roman" w:cs="Times New Roman"/>
          <w:sz w:val="25"/>
          <w:szCs w:val="25"/>
        </w:rPr>
      </w:pPr>
      <w:r w:rsidRPr="001A2099">
        <w:rPr>
          <w:rFonts w:ascii="Times New Roman" w:hAnsi="Times New Roman" w:cs="Times New Roman"/>
          <w:sz w:val="25"/>
          <w:szCs w:val="25"/>
        </w:rPr>
        <w:t>1. Общие положения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698"/>
          <w:tab w:val="left" w:pos="5894"/>
          <w:tab w:val="left" w:pos="8016"/>
        </w:tabs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 xml:space="preserve">1.1. Настоящий документ является организационно-технологической моделью проведения школьного этапа всероссийской олимпиады школьников (далее – олимпиада). Составлен на основе Порядка проведения всероссийской олимпиады школьников, утвержденного приказом Министерства образования и науки Российской Федерации от </w:t>
      </w:r>
      <w:r w:rsidRPr="001A2099">
        <w:rPr>
          <w:bCs/>
          <w:sz w:val="25"/>
          <w:szCs w:val="25"/>
        </w:rPr>
        <w:t xml:space="preserve">18 ноября </w:t>
      </w:r>
      <w:smartTag w:uri="urn:schemas-microsoft-com:office:smarttags" w:element="metricconverter">
        <w:smartTagPr>
          <w:attr w:name="ProductID" w:val="2013 г"/>
        </w:smartTagPr>
        <w:r w:rsidRPr="001A2099">
          <w:rPr>
            <w:bCs/>
            <w:sz w:val="25"/>
            <w:szCs w:val="25"/>
          </w:rPr>
          <w:t>2013 г</w:t>
        </w:r>
      </w:smartTag>
      <w:r w:rsidRPr="001A2099">
        <w:rPr>
          <w:bCs/>
          <w:sz w:val="25"/>
          <w:szCs w:val="25"/>
        </w:rPr>
        <w:t>. № 1252 «Об утверждении Порядка проведения всероссийской олимпиады школьников»</w:t>
      </w:r>
      <w:r w:rsidRPr="001A2099">
        <w:rPr>
          <w:sz w:val="25"/>
          <w:szCs w:val="25"/>
        </w:rPr>
        <w:t xml:space="preserve">, приказа Министерства образования и науки Российской Федерации от 17 марта 2015 года №249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</w:t>
      </w:r>
      <w:r w:rsidRPr="001A2099">
        <w:rPr>
          <w:bCs/>
          <w:sz w:val="25"/>
          <w:szCs w:val="25"/>
        </w:rPr>
        <w:t xml:space="preserve">18 ноября </w:t>
      </w:r>
      <w:smartTag w:uri="urn:schemas-microsoft-com:office:smarttags" w:element="metricconverter">
        <w:smartTagPr>
          <w:attr w:name="ProductID" w:val="2013 г"/>
        </w:smartTagPr>
        <w:r w:rsidRPr="001A2099">
          <w:rPr>
            <w:bCs/>
            <w:sz w:val="25"/>
            <w:szCs w:val="25"/>
          </w:rPr>
          <w:t>2013 г</w:t>
        </w:r>
      </w:smartTag>
      <w:r w:rsidRPr="001A2099">
        <w:rPr>
          <w:bCs/>
          <w:sz w:val="25"/>
          <w:szCs w:val="25"/>
        </w:rPr>
        <w:t xml:space="preserve">. № 1252», </w:t>
      </w:r>
      <w:r w:rsidRPr="001A2099">
        <w:rPr>
          <w:sz w:val="25"/>
          <w:szCs w:val="25"/>
        </w:rPr>
        <w:t xml:space="preserve">от 17 декабря </w:t>
      </w:r>
      <w:smartTag w:uri="urn:schemas-microsoft-com:office:smarttags" w:element="metricconverter">
        <w:smartTagPr>
          <w:attr w:name="ProductID" w:val="2015 г"/>
        </w:smartTagPr>
        <w:r w:rsidRPr="001A2099">
          <w:rPr>
            <w:sz w:val="25"/>
            <w:szCs w:val="25"/>
          </w:rPr>
          <w:t>2015 г</w:t>
        </w:r>
      </w:smartTag>
      <w:r w:rsidRPr="001A2099">
        <w:rPr>
          <w:sz w:val="25"/>
          <w:szCs w:val="25"/>
        </w:rPr>
        <w:t xml:space="preserve"> №1488 (размещен на сайте </w:t>
      </w:r>
      <w:hyperlink r:id="rId5" w:history="1">
        <w:r w:rsidRPr="001A2099">
          <w:rPr>
            <w:rStyle w:val="a4"/>
            <w:sz w:val="25"/>
            <w:szCs w:val="25"/>
          </w:rPr>
          <w:t>http://www.imc27.ru/dejatelnost/olimpiady/olimpiada-2020-2021/</w:t>
        </w:r>
      </w:hyperlink>
      <w:r w:rsidRPr="001A2099">
        <w:rPr>
          <w:sz w:val="25"/>
          <w:szCs w:val="25"/>
        </w:rPr>
        <w:t xml:space="preserve"> ), распоряжения министерства образования и науки Хабаровского края от 31.07.2020 № 731/1 «О проведении школьного, муниципального и регионального этапов всероссийской олимпиады школьников в 2020/2021 учебном году»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698"/>
          <w:tab w:val="left" w:pos="5894"/>
          <w:tab w:val="left" w:pos="8016"/>
        </w:tabs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 xml:space="preserve">1.2. Основными целями и задачами олимпиады являются: 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698"/>
          <w:tab w:val="left" w:pos="5894"/>
          <w:tab w:val="left" w:pos="8016"/>
        </w:tabs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>- обеспечение условий для выявления, поддержки и развития одаренных детей Амурского муниципального района в различных областях интеллектуальной и творческой деятельности;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698"/>
          <w:tab w:val="left" w:pos="5894"/>
          <w:tab w:val="left" w:pos="8016"/>
        </w:tabs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>-отбор лиц, проявивших способности, в составы команд общеобразовательных организаций для участия в муниципальном этапе всероссийской олимпиады школьников;</w:t>
      </w:r>
    </w:p>
    <w:p w:rsidR="001A2099" w:rsidRPr="001A2099" w:rsidRDefault="001A2099" w:rsidP="001A2099">
      <w:pPr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 xml:space="preserve">- пропаганда научных знаний и научно-исследовательской деятельности. 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698"/>
        </w:tabs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>1.3. Школьный этап олимпиады проводится: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698"/>
        </w:tabs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>- по следующим общеобразовательным предметам: английскому, китайскому, русскому, французскому языкам, астрономии, биологии, географии, информатике и ИКТ, искусству (мировой художественной культуре), истории, литературе, математике, обществознанию, основам безопасности жизнедеятельности, праву, физике, физической культуре, химии, экологии, экономике, технологии.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698"/>
        </w:tabs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 xml:space="preserve">- в сроки, ежегодно утверждаемые управлением образования, </w:t>
      </w:r>
      <w:r w:rsidRPr="001A2099">
        <w:rPr>
          <w:sz w:val="26"/>
          <w:szCs w:val="26"/>
        </w:rPr>
        <w:t>молодежной политики и спорта</w:t>
      </w:r>
      <w:r w:rsidRPr="001A2099">
        <w:rPr>
          <w:sz w:val="25"/>
          <w:szCs w:val="25"/>
        </w:rPr>
        <w:t xml:space="preserve"> администрации Амурского муниципального района.</w:t>
      </w:r>
    </w:p>
    <w:p w:rsidR="001A2099" w:rsidRPr="001A2099" w:rsidRDefault="001A2099" w:rsidP="001A2099">
      <w:pPr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>1.4. Рабочим языком проведения олимпиады является русский язык.</w:t>
      </w:r>
    </w:p>
    <w:p w:rsidR="001A2099" w:rsidRPr="001A2099" w:rsidRDefault="001A2099" w:rsidP="001A2099">
      <w:pPr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>1.5. Взимание платы за участие в олимпиаде не допускается.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698"/>
        </w:tabs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 xml:space="preserve">1.6. Организатором школьного этапа олимпиады является управление образования, </w:t>
      </w:r>
      <w:r w:rsidRPr="001A2099">
        <w:rPr>
          <w:sz w:val="26"/>
          <w:szCs w:val="26"/>
        </w:rPr>
        <w:t>молодежной политики и спорта</w:t>
      </w:r>
      <w:r w:rsidRPr="001A2099">
        <w:rPr>
          <w:sz w:val="25"/>
          <w:szCs w:val="25"/>
        </w:rPr>
        <w:t xml:space="preserve"> администрации Амурского муниципального района (далее – управление образования).</w:t>
      </w:r>
    </w:p>
    <w:p w:rsidR="001A2099" w:rsidRPr="001A2099" w:rsidRDefault="001A2099" w:rsidP="001A2099">
      <w:pPr>
        <w:jc w:val="both"/>
        <w:rPr>
          <w:sz w:val="25"/>
          <w:szCs w:val="25"/>
        </w:rPr>
      </w:pPr>
      <w:r w:rsidRPr="001A2099">
        <w:rPr>
          <w:sz w:val="25"/>
          <w:szCs w:val="25"/>
        </w:rPr>
        <w:tab/>
        <w:t>1.7. Управление образования делегирует муниципальным общеобразовательным учреждениям полномочия по проведению школьного этапа олимпиады в общеобразовательных учреждениях.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698"/>
        </w:tabs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 xml:space="preserve">1.8. Для проведения школьного этапа олимпиады создаются оргкомитет, </w:t>
      </w:r>
      <w:r w:rsidRPr="001A2099">
        <w:rPr>
          <w:sz w:val="25"/>
          <w:szCs w:val="25"/>
        </w:rPr>
        <w:lastRenderedPageBreak/>
        <w:t>предметное жюри (с правами апелляционной комиссии) по каждому общеобразовательному предмету.</w:t>
      </w:r>
    </w:p>
    <w:p w:rsidR="001A2099" w:rsidRPr="001A2099" w:rsidRDefault="001A2099" w:rsidP="001A2099">
      <w:pPr>
        <w:jc w:val="both"/>
        <w:rPr>
          <w:sz w:val="25"/>
          <w:szCs w:val="25"/>
        </w:rPr>
      </w:pPr>
      <w:r w:rsidRPr="001A2099">
        <w:rPr>
          <w:sz w:val="25"/>
          <w:szCs w:val="25"/>
        </w:rPr>
        <w:tab/>
        <w:t>1.9. В Олимпиаде на добровольной основе принимают индивидуальное участие обучающиеся 4 - 11 классов.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698"/>
        </w:tabs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>1.10. При проведении школьного этапа олимпиады каждому участнику олимпиады должно быть предоставлено отдельное рабочее место, оборудованное в соответствии с требованиями к проведению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 - эпидемиологическим правилам и нормам.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698"/>
        </w:tabs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>1.11. Во время проведения олимпиады участники олимпиады:</w:t>
      </w:r>
    </w:p>
    <w:p w:rsidR="001A2099" w:rsidRPr="001A2099" w:rsidRDefault="001A2099" w:rsidP="001A209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>- должны соблюдать Порядок проведения всероссийской олимпиады школьников и требования, утвержденные организатором школьного этапа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1A2099" w:rsidRPr="001A2099" w:rsidRDefault="001A2099" w:rsidP="001A209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>- должны следовать указаниям представителей организатора олимпиады;</w:t>
      </w:r>
    </w:p>
    <w:p w:rsidR="001A2099" w:rsidRPr="001A2099" w:rsidRDefault="001A2099" w:rsidP="001A209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>- не вправе общаться друг с другом, свободно перемещаться по аудитории;</w:t>
      </w:r>
    </w:p>
    <w:p w:rsidR="001A2099" w:rsidRPr="001A2099" w:rsidRDefault="001A2099" w:rsidP="001A209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>- не разрешается брать в аудиторию бумагу, справочные материалы (справочники, учебники и т.д.), пейджеры и мобильные телефоны, диктофоны, плейеры и любые другие технические средства, если иное не оговорено требованиями к олимпиаде по каждому предмету;</w:t>
      </w:r>
    </w:p>
    <w:p w:rsidR="001A2099" w:rsidRPr="001A2099" w:rsidRDefault="001A2099" w:rsidP="001A209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>- вправе иметь канцелярские принадлежности (в т.ч. ручки с черными или синими чернилами), очки, шоколад, воду, а также принадлежности,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1A2099" w:rsidRPr="001A2099" w:rsidRDefault="001A2099" w:rsidP="001A209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>1.12. Продолжительность олимпиады устанавливается в соответствии с методическими рекомендациями муниципальных предметно-методических комиссий и не может превышать времени, утвержденного в требованиях к проведению школьного этапа олимпиады.</w:t>
      </w:r>
    </w:p>
    <w:p w:rsidR="001A2099" w:rsidRPr="001A2099" w:rsidRDefault="001A2099" w:rsidP="001A209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>1.13. В случае нарушения участником олимпиады Порядка проведения Всероссийской олимпиады школьников и (или) утвержденных требований к организации и проведению школьного этапа олимпиады,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1A2099" w:rsidRPr="001A2099" w:rsidRDefault="001A2099" w:rsidP="001A209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>1.14.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1A2099" w:rsidRPr="001A2099" w:rsidRDefault="001A2099" w:rsidP="001A209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 xml:space="preserve">1.15. Олимпиада проводится по единым заданиям и в соответствии с требованиями, разработанными муниципальными предметно-методическими комиссиями и утвержденными управлением образования. Задания для участников олимпиады направляются в общеобразовательные учреждения в электронном виде не позднее 18:00 дня предшествующего олимпиаде по данному предмету. Время открытия доступа к заданиям – не позднее 8:30, к ответам – не позднее 14:00 в день проведения олимпиады в таблице «Предметные требования» </w:t>
      </w:r>
      <w:r w:rsidRPr="001A2099">
        <w:rPr>
          <w:color w:val="000000"/>
          <w:sz w:val="25"/>
          <w:szCs w:val="25"/>
        </w:rPr>
        <w:t xml:space="preserve">на официальном сайте олимпиады </w:t>
      </w:r>
      <w:hyperlink r:id="rId6" w:history="1">
        <w:r w:rsidRPr="001A2099">
          <w:rPr>
            <w:rStyle w:val="a4"/>
            <w:sz w:val="25"/>
            <w:szCs w:val="25"/>
          </w:rPr>
          <w:t>http://www.imc27.ru/dejatelnost/olimpiady/olimpiada-2020-2021/</w:t>
        </w:r>
      </w:hyperlink>
      <w:r w:rsidRPr="001A2099">
        <w:rPr>
          <w:sz w:val="25"/>
          <w:szCs w:val="25"/>
        </w:rPr>
        <w:t xml:space="preserve"> .</w:t>
      </w:r>
    </w:p>
    <w:p w:rsidR="001A2099" w:rsidRPr="001A2099" w:rsidRDefault="001A2099" w:rsidP="001A2099">
      <w:pPr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>1.16. Время и место проведения школьного этапа олимпиады по каждому общеобразовательному предмету в каждой образовательной организации устанавливается ее руководителем, организационный сбор участников за 15 минут до ее начала.</w:t>
      </w:r>
    </w:p>
    <w:p w:rsidR="001A2099" w:rsidRPr="001A2099" w:rsidRDefault="001A2099" w:rsidP="001A2099">
      <w:pPr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 xml:space="preserve">1.17. Руководители образовательных учреждений обеспечивают информирование обучающихся и их родителей (законных представителей) о порядке </w:t>
      </w:r>
      <w:r w:rsidRPr="001A2099">
        <w:rPr>
          <w:sz w:val="25"/>
          <w:szCs w:val="25"/>
        </w:rPr>
        <w:lastRenderedPageBreak/>
        <w:t>проведения этапов олимпиады, о месте и времени проведения школьного этапа по каждому общеобразовательному предмету.</w:t>
      </w:r>
    </w:p>
    <w:p w:rsidR="001A2099" w:rsidRPr="001A2099" w:rsidRDefault="001A2099" w:rsidP="001A209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 xml:space="preserve">1.18. В месте проведения олимпиады вправе присутствовать представители организатора олимпиады, муниципальных предметно-методических комиссий, оргкомитета и жюри школьного этапа олимпиады, должностные лица Минобрнауки России, а также граждане, аккредитованные в качестве общественных наблюдателей в порядке, установленном Минобрнауки России (размещен на сайте </w:t>
      </w:r>
      <w:hyperlink r:id="rId7" w:history="1">
        <w:r w:rsidRPr="001A2099">
          <w:rPr>
            <w:rStyle w:val="a4"/>
            <w:sz w:val="25"/>
            <w:szCs w:val="25"/>
          </w:rPr>
          <w:t>http://www.imc27.ru/dejatelnost/olimpiady/olimpiada-2020-2021/</w:t>
        </w:r>
      </w:hyperlink>
      <w:r w:rsidRPr="001A2099">
        <w:rPr>
          <w:sz w:val="25"/>
          <w:szCs w:val="25"/>
        </w:rPr>
        <w:t xml:space="preserve"> ).</w:t>
      </w:r>
    </w:p>
    <w:p w:rsidR="001A2099" w:rsidRPr="001A2099" w:rsidRDefault="001A2099" w:rsidP="001A209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>1.19. При организации проведения школьного этапа всероссийской олимпиады школьников 2020-2021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(COVID19)» (зарегистрирован 03.07.2020 г. № 58824).  Поскольку в соответствии с указанным Постановлением до 1 января 2021 г. запрещается проведение массовых мероприятий (пункт 2.1), соответствующим оргкомитетам необходимо предусмотреть возможность проведения школьного этапа с использованием информационно-коммуникационных технологий.</w:t>
      </w:r>
    </w:p>
    <w:p w:rsidR="001A2099" w:rsidRPr="001A2099" w:rsidRDefault="001A2099" w:rsidP="001A209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p w:rsidR="001A2099" w:rsidRPr="001A2099" w:rsidRDefault="001A2099" w:rsidP="001A2099">
      <w:pPr>
        <w:pStyle w:val="10"/>
        <w:keepNext/>
        <w:keepLines/>
        <w:shd w:val="clear" w:color="auto" w:fill="auto"/>
        <w:tabs>
          <w:tab w:val="left" w:pos="1092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bookmarkStart w:id="1" w:name="bookmark0"/>
      <w:r w:rsidRPr="001A2099">
        <w:rPr>
          <w:rFonts w:ascii="Times New Roman" w:hAnsi="Times New Roman" w:cs="Times New Roman"/>
          <w:sz w:val="25"/>
          <w:szCs w:val="25"/>
        </w:rPr>
        <w:t>2. Функции организатора школьного этапа олимпиады</w:t>
      </w:r>
      <w:bookmarkEnd w:id="1"/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60"/>
        <w:rPr>
          <w:sz w:val="25"/>
          <w:szCs w:val="25"/>
        </w:rPr>
      </w:pPr>
      <w:r w:rsidRPr="001A2099">
        <w:rPr>
          <w:sz w:val="25"/>
          <w:szCs w:val="25"/>
        </w:rPr>
        <w:t xml:space="preserve">Организатором школьного этапа олимпиады является Управление образования, </w:t>
      </w:r>
      <w:r w:rsidRPr="001A2099">
        <w:rPr>
          <w:sz w:val="26"/>
          <w:szCs w:val="26"/>
        </w:rPr>
        <w:t>молодежной политики и спорта</w:t>
      </w:r>
      <w:r w:rsidRPr="001A2099">
        <w:rPr>
          <w:sz w:val="25"/>
          <w:szCs w:val="25"/>
        </w:rPr>
        <w:t xml:space="preserve"> администрации Амурского муниципального района.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left="760" w:firstLine="0"/>
        <w:rPr>
          <w:sz w:val="25"/>
          <w:szCs w:val="25"/>
        </w:rPr>
      </w:pPr>
      <w:r w:rsidRPr="001A2099">
        <w:rPr>
          <w:sz w:val="25"/>
          <w:szCs w:val="25"/>
        </w:rPr>
        <w:t>Организатор школьного этапа олимпиады: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2.1. Формирует оргкомитет школьного этапа олимпиады и утверждает его состав;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6206"/>
          <w:tab w:val="left" w:pos="7478"/>
          <w:tab w:val="left" w:pos="825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2.2. Формирует жюри школьного этапа по каждому общеобразовательному предмету и утверждает их составы;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6206"/>
          <w:tab w:val="left" w:pos="7478"/>
          <w:tab w:val="left" w:pos="825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2.3. 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6206"/>
          <w:tab w:val="left" w:pos="7478"/>
          <w:tab w:val="left" w:pos="825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2.4. Заблаговременно (за неделю) информирует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предмету.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698"/>
        </w:tabs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 xml:space="preserve">2.5. Ученик принимает участие в школьном этапе олимпиады с письменного согласия родителей (законных представителей), подтверждая ознакомление с требованиями и условиями Порядка проведения всероссийской олимпиады школьников, настоящей организационно-технологической модели и иными нормативными документами, связанными с организацией и проведением олимпиады, а также дает свое согласие на обработку своих персональных данных (в соответствии с федеральным законом от 27 июля 2006 года №152 - ФЗ «О Персональных данных») с целью систематизации, обработки и хранения данных на неопределенный срок (размещено на сайте </w:t>
      </w:r>
      <w:hyperlink r:id="rId8" w:history="1">
        <w:r w:rsidRPr="001A2099">
          <w:rPr>
            <w:rStyle w:val="a4"/>
            <w:sz w:val="25"/>
            <w:szCs w:val="25"/>
          </w:rPr>
          <w:t>http://www.imc27.ru/dejatelnost/olimpiady/olimpiada-2020-2021/</w:t>
        </w:r>
      </w:hyperlink>
      <w:r w:rsidRPr="001A2099">
        <w:rPr>
          <w:sz w:val="25"/>
          <w:szCs w:val="25"/>
        </w:rPr>
        <w:t xml:space="preserve"> ).</w:t>
      </w:r>
    </w:p>
    <w:p w:rsidR="001A2099" w:rsidRPr="001A2099" w:rsidRDefault="001A2099" w:rsidP="001A209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1A2099">
        <w:rPr>
          <w:color w:val="000000"/>
          <w:sz w:val="25"/>
          <w:szCs w:val="25"/>
        </w:rPr>
        <w:t>Срок хранения – 1 учебный год в управлении образования.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6206"/>
          <w:tab w:val="left" w:pos="7478"/>
          <w:tab w:val="left" w:pos="825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2.6. Определяет квоты победителей и призеров школьного этапа олимпиады;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-3439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 xml:space="preserve">2.7. 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сайте общеобразовательного учреждения, в том </w:t>
      </w:r>
      <w:r w:rsidRPr="001A2099">
        <w:rPr>
          <w:sz w:val="25"/>
          <w:szCs w:val="25"/>
        </w:rPr>
        <w:lastRenderedPageBreak/>
        <w:t xml:space="preserve">числе сканы протоколов жюри школьного этапа олимпиады по каждому общеобразовательному предмету (шаблон протокола размещен на сайте </w:t>
      </w:r>
      <w:hyperlink r:id="rId9" w:history="1">
        <w:r w:rsidRPr="001A2099">
          <w:rPr>
            <w:rStyle w:val="a4"/>
            <w:sz w:val="25"/>
            <w:szCs w:val="25"/>
          </w:rPr>
          <w:t>http://www.imc27.ru/dejatelnost/olimpiady/olimpiada-2020-2021/</w:t>
        </w:r>
      </w:hyperlink>
      <w:r w:rsidRPr="001A2099">
        <w:rPr>
          <w:sz w:val="25"/>
          <w:szCs w:val="25"/>
        </w:rPr>
        <w:t>);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-3439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2.8. По запросу председателей муниципальных предметно-методических комиссий школьного этапа всероссийской олимпиады школьников размещает сканы работ победителей и призеров олимпиады на сайте общеобразовательного учреждения.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2.9. Передает результаты участников школьного этапа олимпиады по каждому общеобразовательному предмету и классу организатору школьного этапа Олимпиады в формате и сроке, установленных организатором Олимпиады;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2.10. Награждает победителей и призеров школьного этапа олимпиады грамотами управления образования установленного образца.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24"/>
        <w:rPr>
          <w:sz w:val="25"/>
          <w:szCs w:val="25"/>
        </w:rPr>
      </w:pPr>
    </w:p>
    <w:p w:rsidR="001A2099" w:rsidRPr="001A2099" w:rsidRDefault="001A2099" w:rsidP="001A2099">
      <w:pPr>
        <w:pStyle w:val="10"/>
        <w:keepNext/>
        <w:keepLines/>
        <w:shd w:val="clear" w:color="auto" w:fill="auto"/>
        <w:tabs>
          <w:tab w:val="left" w:pos="1112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bookmarkStart w:id="2" w:name="bookmark1"/>
      <w:r w:rsidRPr="001A2099">
        <w:rPr>
          <w:rFonts w:ascii="Times New Roman" w:hAnsi="Times New Roman" w:cs="Times New Roman"/>
          <w:sz w:val="25"/>
          <w:szCs w:val="25"/>
        </w:rPr>
        <w:t>3. Функции оргкомитета школьного этапа олимпиады</w:t>
      </w:r>
      <w:bookmarkEnd w:id="2"/>
    </w:p>
    <w:p w:rsidR="001A2099" w:rsidRPr="001A2099" w:rsidRDefault="001A2099" w:rsidP="001A2099">
      <w:pPr>
        <w:pStyle w:val="21"/>
        <w:shd w:val="clear" w:color="auto" w:fill="auto"/>
        <w:tabs>
          <w:tab w:val="left" w:pos="729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3.1. Состав оргкомитета школьного этапа олимпиады формируется из специалистов управления образования, методистов информационно-методического центра, администрации общеобразовательных учреждений.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720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3.2. Определяет организационно-технологическую модель проведения школьного этапа олимпиады, которая утверждается приказом управления образования;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720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3.3. 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общеобразовательных организациях.</w:t>
      </w:r>
    </w:p>
    <w:p w:rsidR="001A2099" w:rsidRPr="001A2099" w:rsidRDefault="001A2099" w:rsidP="001A2099">
      <w:pPr>
        <w:pStyle w:val="a5"/>
        <w:rPr>
          <w:sz w:val="25"/>
          <w:szCs w:val="25"/>
        </w:rPr>
      </w:pPr>
      <w:r w:rsidRPr="001A2099">
        <w:rPr>
          <w:sz w:val="25"/>
          <w:szCs w:val="25"/>
        </w:rPr>
        <w:t>3.4. Осуществляет прием заявок от обучающихся для участия в школьном этапе всероссийской олимпиады школьников.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720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3.5. Осуществляет кодирование (обезличивание) олимпиадных работ участников школьного этапа олимпиады.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720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 xml:space="preserve">3.6. Определяет сроки хранения олимпиадных материалов в общеобразовательной организации не позднее 30 мая года, следующим за годом проведения олимпиады. 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720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3.7. Несет ответственность за жизнь и здоровье участников олимпиады во время проведения школьного этапа олимпиады по каждому общеобразовательному предмету.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720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3.8. До начала олимпиады проводит организационную линейку не позднее, чем за 15 минут до начала олимпиады, на которой: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980"/>
        <w:rPr>
          <w:sz w:val="25"/>
          <w:szCs w:val="25"/>
        </w:rPr>
      </w:pPr>
      <w:r w:rsidRPr="001A2099">
        <w:rPr>
          <w:sz w:val="25"/>
          <w:szCs w:val="25"/>
        </w:rPr>
        <w:t>- информирует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80"/>
        <w:rPr>
          <w:sz w:val="25"/>
          <w:szCs w:val="25"/>
        </w:rPr>
      </w:pPr>
      <w:r w:rsidRPr="001A2099">
        <w:rPr>
          <w:sz w:val="25"/>
          <w:szCs w:val="25"/>
        </w:rPr>
        <w:t>- информирует участников о наборе разрешенных к проносу в помещение для проведения тура олимпиады канцелярских принадлежностей (в т.ч. ручки с черными или синими чернилами), очки, шоколад, воду, а также принадлежности,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общеобразовательному;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40"/>
        <w:rPr>
          <w:sz w:val="25"/>
          <w:szCs w:val="25"/>
        </w:rPr>
      </w:pPr>
      <w:r w:rsidRPr="001A2099">
        <w:rPr>
          <w:sz w:val="25"/>
          <w:szCs w:val="25"/>
        </w:rPr>
        <w:t xml:space="preserve">- информирует участников о наборе запрещённых к проносу в помещение для проведения тура олимпиады принадлежностей, в который входят бумага, справочные материалы (справочники, учебники и т.д.), пейджеры и мобильные телефоны, диктофоны, плейеры и любые другие технические средства, если иное не оговорено </w:t>
      </w:r>
      <w:r w:rsidRPr="001A2099">
        <w:rPr>
          <w:sz w:val="25"/>
          <w:szCs w:val="25"/>
        </w:rPr>
        <w:lastRenderedPageBreak/>
        <w:t>требованиями к олимпиаде по каждому предмету.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40"/>
        <w:rPr>
          <w:sz w:val="25"/>
          <w:szCs w:val="25"/>
        </w:rPr>
      </w:pPr>
      <w:r w:rsidRPr="001A2099">
        <w:rPr>
          <w:sz w:val="25"/>
          <w:szCs w:val="25"/>
        </w:rPr>
        <w:t>3.9. Рассматривает конфликтные ситуации, возникшие при проведении олимпиады.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40"/>
        <w:rPr>
          <w:sz w:val="25"/>
          <w:szCs w:val="25"/>
        </w:rPr>
      </w:pPr>
      <w:r w:rsidRPr="001A2099">
        <w:rPr>
          <w:sz w:val="25"/>
          <w:szCs w:val="25"/>
        </w:rPr>
        <w:t>3.10. Своевременно осуществляет необходимую информационную и нормативную поддержку участников школьного этапа олимпиады.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40"/>
        <w:rPr>
          <w:sz w:val="25"/>
          <w:szCs w:val="25"/>
        </w:rPr>
      </w:pPr>
      <w:r w:rsidRPr="001A2099">
        <w:rPr>
          <w:sz w:val="25"/>
          <w:szCs w:val="25"/>
        </w:rPr>
        <w:t>3.11. Организует встречу, регистрацию, размещение участников олимпиады.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40"/>
        <w:rPr>
          <w:sz w:val="25"/>
          <w:szCs w:val="25"/>
        </w:rPr>
      </w:pPr>
      <w:r w:rsidRPr="001A2099">
        <w:rPr>
          <w:sz w:val="25"/>
          <w:szCs w:val="25"/>
        </w:rPr>
        <w:t>3.12. Инструктирует членов жюри, организаторов и участников олимпиады.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40"/>
        <w:rPr>
          <w:sz w:val="25"/>
          <w:szCs w:val="25"/>
        </w:rPr>
      </w:pPr>
      <w:r w:rsidRPr="001A2099">
        <w:rPr>
          <w:sz w:val="25"/>
          <w:szCs w:val="25"/>
        </w:rPr>
        <w:t>3.13. Готовит «Карточку участника» с шифром для каждого участника олимпиады;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40"/>
        <w:rPr>
          <w:sz w:val="25"/>
          <w:szCs w:val="25"/>
        </w:rPr>
      </w:pPr>
      <w:r w:rsidRPr="001A2099">
        <w:rPr>
          <w:sz w:val="25"/>
          <w:szCs w:val="25"/>
        </w:rPr>
        <w:t>3.14. Осуществляет контроль за работой участников олимпиады.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40"/>
        <w:rPr>
          <w:sz w:val="25"/>
          <w:szCs w:val="25"/>
        </w:rPr>
      </w:pPr>
      <w:r w:rsidRPr="001A2099">
        <w:rPr>
          <w:sz w:val="25"/>
          <w:szCs w:val="25"/>
        </w:rPr>
        <w:t>3.15. Организует дежурство во время проведения туров олимпиады.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40"/>
        <w:rPr>
          <w:sz w:val="25"/>
          <w:szCs w:val="25"/>
        </w:rPr>
      </w:pPr>
      <w:r w:rsidRPr="001A2099">
        <w:rPr>
          <w:sz w:val="25"/>
          <w:szCs w:val="25"/>
        </w:rPr>
        <w:t xml:space="preserve">3.16. Рассматривает совместно с жюри школьного этапа олимпиады апелляции участников (размещен на сайте </w:t>
      </w:r>
      <w:hyperlink r:id="rId10" w:history="1">
        <w:r w:rsidRPr="001A2099">
          <w:rPr>
            <w:rStyle w:val="a4"/>
            <w:sz w:val="25"/>
            <w:szCs w:val="25"/>
          </w:rPr>
          <w:t>http://www.imc27.ru/dejatelnost/olimpiady/olimpiada-2020-2021/</w:t>
        </w:r>
      </w:hyperlink>
      <w:r w:rsidRPr="001A2099">
        <w:rPr>
          <w:sz w:val="25"/>
          <w:szCs w:val="25"/>
        </w:rPr>
        <w:t>.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40"/>
        <w:rPr>
          <w:sz w:val="25"/>
          <w:szCs w:val="25"/>
        </w:rPr>
      </w:pPr>
      <w:r w:rsidRPr="001A2099">
        <w:rPr>
          <w:sz w:val="25"/>
          <w:szCs w:val="25"/>
        </w:rPr>
        <w:t>3.17. Осуществляет оформление грамот победителей и призеров олимпиады.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40"/>
        <w:rPr>
          <w:sz w:val="25"/>
          <w:szCs w:val="25"/>
        </w:rPr>
      </w:pPr>
    </w:p>
    <w:p w:rsidR="001A2099" w:rsidRPr="001A2099" w:rsidRDefault="001A2099" w:rsidP="001A2099">
      <w:pPr>
        <w:pStyle w:val="10"/>
        <w:keepNext/>
        <w:keepLines/>
        <w:shd w:val="clear" w:color="auto" w:fill="auto"/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bookmarkStart w:id="3" w:name="bookmark2"/>
      <w:r w:rsidRPr="001A2099">
        <w:rPr>
          <w:rFonts w:ascii="Times New Roman" w:hAnsi="Times New Roman" w:cs="Times New Roman"/>
          <w:sz w:val="25"/>
          <w:szCs w:val="25"/>
        </w:rPr>
        <w:t>4. Функции жюри школьного этапа олимпиады</w:t>
      </w:r>
      <w:bookmarkEnd w:id="3"/>
    </w:p>
    <w:p w:rsidR="001A2099" w:rsidRPr="001A2099" w:rsidRDefault="001A2099" w:rsidP="001A2099">
      <w:pPr>
        <w:pStyle w:val="21"/>
        <w:shd w:val="clear" w:color="auto" w:fill="auto"/>
        <w:tabs>
          <w:tab w:val="left" w:pos="642"/>
        </w:tabs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>4.1. Состав жюри школьного этапа олимпиады формируется из числа педагогических работников образовательных учреждений и утверждается приказом управления образования.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642"/>
        </w:tabs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>4.2. Состав жюри олимпиады должен меняться не менее чем на пятую часть от общего числа членов не реже одного раза в пять лет.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642"/>
        </w:tabs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>4.3. Председатель жюри: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642"/>
        </w:tabs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>- проводит инструктаж с членами жюри о проверке олимпиадных заданий.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>Проверка олимпиадных работ проводится только ручкой с красной пастой, обозначение ошибок карандашом не допускается;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>- принимает решение при спорном определении ошибки;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>- производит разбор олимпиадных заданий;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>- определяет состав комиссии по рассмотрению апелляций и является председателем апелляционной комиссии;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>- представляет в оргкомитет аналитический отчет о выполнении олимпиадных заданий участниками олимпиады.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>4.4. Члены предметного жюри: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>- принимают для оценивания закодированные (обезличенные) олимпиадные работы участников олимпиады;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>- оценивают выполненные олимпиадные задания в соответствии с утвержденными критериями и методиками оценивания;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>- несут ответственность за качество проверки;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 xml:space="preserve">- рассматривают очно апелляции участников олимпиады (размещен на сайте </w:t>
      </w:r>
      <w:hyperlink r:id="rId11" w:history="1">
        <w:r w:rsidRPr="001A2099">
          <w:rPr>
            <w:rStyle w:val="a4"/>
            <w:sz w:val="25"/>
            <w:szCs w:val="25"/>
          </w:rPr>
          <w:t>http://www.imc27.ru/dejatelnost/olimpiady/olimpiada-2020-2021/</w:t>
        </w:r>
      </w:hyperlink>
      <w:r w:rsidRPr="001A2099">
        <w:rPr>
          <w:sz w:val="25"/>
          <w:szCs w:val="25"/>
        </w:rPr>
        <w:t xml:space="preserve"> );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0"/>
        <w:rPr>
          <w:sz w:val="25"/>
          <w:szCs w:val="25"/>
        </w:rPr>
      </w:pPr>
      <w:r w:rsidRPr="001A2099">
        <w:rPr>
          <w:sz w:val="25"/>
          <w:szCs w:val="25"/>
        </w:rPr>
        <w:tab/>
        <w:t>- составляют протоколы с рейтингом участников олимпиады, а также с учетом результатов заседания апелляционной комиссии;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08"/>
        <w:rPr>
          <w:sz w:val="25"/>
          <w:szCs w:val="25"/>
        </w:rPr>
      </w:pPr>
      <w:r w:rsidRPr="001A2099">
        <w:rPr>
          <w:sz w:val="25"/>
          <w:szCs w:val="25"/>
        </w:rPr>
        <w:t>- определяют победителей и призеров олимпиады на основании рейтинга по каждому общеобразовательному предмету и в соответствии с квотой, утвержденной организатором школьного этапа олимпиады.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08"/>
        <w:rPr>
          <w:sz w:val="25"/>
          <w:szCs w:val="25"/>
        </w:rPr>
      </w:pPr>
      <w:r w:rsidRPr="001A2099">
        <w:rPr>
          <w:sz w:val="25"/>
          <w:szCs w:val="25"/>
        </w:rPr>
        <w:t xml:space="preserve">4.5. В течение трех дней после проведения олимпиады по каждому общеобразовательному предмету (но не ранее выставления сканов протоколов на сайте) жюри должно ознакомить участников олимпиады с предварительными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При обнаружении членами жюри технических ошибок, связанных с оценкой работы или подсчетом баллов, данные ошибки </w:t>
      </w:r>
      <w:r w:rsidRPr="001A2099">
        <w:rPr>
          <w:sz w:val="25"/>
          <w:szCs w:val="25"/>
        </w:rPr>
        <w:lastRenderedPageBreak/>
        <w:t>устраняются в рабочем порядке.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704"/>
        </w:tabs>
        <w:spacing w:before="0" w:line="240" w:lineRule="auto"/>
        <w:ind w:firstLine="0"/>
        <w:rPr>
          <w:sz w:val="25"/>
          <w:szCs w:val="25"/>
        </w:rPr>
      </w:pPr>
    </w:p>
    <w:p w:rsidR="001A2099" w:rsidRPr="001A2099" w:rsidRDefault="001A2099" w:rsidP="001A2099">
      <w:pPr>
        <w:pStyle w:val="10"/>
        <w:keepNext/>
        <w:keepLines/>
        <w:shd w:val="clear" w:color="auto" w:fill="auto"/>
        <w:tabs>
          <w:tab w:val="left" w:pos="2587"/>
        </w:tabs>
        <w:spacing w:after="0" w:line="240" w:lineRule="auto"/>
        <w:ind w:left="2200"/>
        <w:rPr>
          <w:rFonts w:ascii="Times New Roman" w:hAnsi="Times New Roman" w:cs="Times New Roman"/>
          <w:sz w:val="25"/>
          <w:szCs w:val="25"/>
        </w:rPr>
      </w:pPr>
      <w:bookmarkStart w:id="4" w:name="bookmark3"/>
      <w:r w:rsidRPr="001A2099">
        <w:rPr>
          <w:rFonts w:ascii="Times New Roman" w:hAnsi="Times New Roman" w:cs="Times New Roman"/>
          <w:sz w:val="25"/>
          <w:szCs w:val="25"/>
        </w:rPr>
        <w:t>5. Функции организаторов в аудитории</w:t>
      </w:r>
      <w:bookmarkEnd w:id="4"/>
    </w:p>
    <w:p w:rsidR="001A2099" w:rsidRPr="001A2099" w:rsidRDefault="001A2099" w:rsidP="001A209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5.1. Организаторы в аудитории назначаются из педагогических работников образовательных организаций приказом по учреждению.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5.2. В день проведения олимпиады организаторы в аудиториях должны: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- явиться в место проведения олимпиады за полчаса до ее начала;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- проверить санитарное состояние кабинета, в котором будет проводиться олимпиада;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- проконтролировать, чтобы все участники олимпиады заполнили карточку участника с шифром;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- при необходимости раздать черновики каждому участнику олимпиады;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- выдать олимпиадные материалы;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- зафиксировать время начала и окончания выполнения олимпиадных заданий на доске.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-3077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5.3. За 15 и за 5 минут до окончания работы организатор в аудитории должен напомнить об оставшемся времени и предупредить о необходимости тщательной проверки работы.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5.4. Проконтролировать выполнение требований к оформлению олимпиадных работ: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- если имеются готовые распечатанные бланки для ответов, ответы пишутся в эти бланки;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631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- на каждой работе должен прописан шифр из карточки участника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600"/>
        <w:rPr>
          <w:sz w:val="25"/>
          <w:szCs w:val="25"/>
        </w:rPr>
      </w:pPr>
      <w:r w:rsidRPr="001A2099">
        <w:rPr>
          <w:sz w:val="25"/>
          <w:szCs w:val="25"/>
        </w:rPr>
        <w:t>- по окончании олимпиады участник обязан их сдать олимпиадные задания;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600"/>
        <w:rPr>
          <w:sz w:val="25"/>
          <w:szCs w:val="25"/>
        </w:rPr>
      </w:pPr>
      <w:r w:rsidRPr="001A2099">
        <w:rPr>
          <w:sz w:val="25"/>
          <w:szCs w:val="25"/>
        </w:rPr>
        <w:t>- задания выполняются только ручками с черными или синими чернилами.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08"/>
        <w:rPr>
          <w:sz w:val="25"/>
          <w:szCs w:val="25"/>
        </w:rPr>
      </w:pPr>
      <w:r w:rsidRPr="001A2099">
        <w:rPr>
          <w:sz w:val="25"/>
          <w:szCs w:val="25"/>
        </w:rPr>
        <w:t>5.5. Участники, досрочно выполнившие работу, сдают ее и могут покинуть свое рабочее место, но не могут возвращаться в аудитории. По окончании работы все участники покидают аудиторию, оставляя в ней работы с решениями.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08"/>
        <w:rPr>
          <w:sz w:val="25"/>
          <w:szCs w:val="25"/>
        </w:rPr>
      </w:pPr>
      <w:r w:rsidRPr="001A2099">
        <w:rPr>
          <w:sz w:val="25"/>
          <w:szCs w:val="25"/>
        </w:rPr>
        <w:t xml:space="preserve">5.6. Если участник олимпиады нарушил требования,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 (размещен на сайте </w:t>
      </w:r>
      <w:hyperlink r:id="rId12" w:history="1">
        <w:r w:rsidRPr="001A2099">
          <w:rPr>
            <w:rStyle w:val="a4"/>
            <w:sz w:val="25"/>
            <w:szCs w:val="25"/>
          </w:rPr>
          <w:t>http://www.imc27.ru/dejatelnost/olimpiady/olimpiada-2020-2021/</w:t>
        </w:r>
      </w:hyperlink>
      <w:r w:rsidRPr="001A2099">
        <w:rPr>
          <w:sz w:val="25"/>
          <w:szCs w:val="25"/>
        </w:rPr>
        <w:t xml:space="preserve"> ).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08"/>
        <w:rPr>
          <w:sz w:val="25"/>
          <w:szCs w:val="25"/>
        </w:rPr>
      </w:pPr>
      <w:r w:rsidRPr="001A2099">
        <w:rPr>
          <w:sz w:val="25"/>
          <w:szCs w:val="25"/>
        </w:rPr>
        <w:t>5.7. Обеспечить дисциплину и порядок в аудитории на протяжении всего времени проведения олимпиады.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870"/>
        </w:tabs>
        <w:spacing w:before="0" w:line="240" w:lineRule="auto"/>
        <w:ind w:firstLine="0"/>
        <w:rPr>
          <w:sz w:val="25"/>
          <w:szCs w:val="25"/>
        </w:rPr>
      </w:pPr>
    </w:p>
    <w:p w:rsidR="001A2099" w:rsidRPr="001A2099" w:rsidRDefault="001A2099" w:rsidP="001A2099">
      <w:pPr>
        <w:pStyle w:val="10"/>
        <w:keepNext/>
        <w:keepLines/>
        <w:shd w:val="clear" w:color="auto" w:fill="auto"/>
        <w:tabs>
          <w:tab w:val="left" w:pos="3375"/>
        </w:tabs>
        <w:spacing w:after="0" w:line="240" w:lineRule="auto"/>
        <w:ind w:left="3020"/>
        <w:rPr>
          <w:rFonts w:ascii="Times New Roman" w:hAnsi="Times New Roman" w:cs="Times New Roman"/>
          <w:sz w:val="25"/>
          <w:szCs w:val="25"/>
        </w:rPr>
      </w:pPr>
      <w:bookmarkStart w:id="5" w:name="bookmark5"/>
      <w:r w:rsidRPr="001A2099">
        <w:rPr>
          <w:rFonts w:ascii="Times New Roman" w:hAnsi="Times New Roman" w:cs="Times New Roman"/>
          <w:sz w:val="25"/>
          <w:szCs w:val="25"/>
        </w:rPr>
        <w:t>6. Участники Олимпиады</w:t>
      </w:r>
      <w:bookmarkEnd w:id="5"/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08"/>
        <w:rPr>
          <w:sz w:val="25"/>
          <w:szCs w:val="25"/>
        </w:rPr>
      </w:pPr>
      <w:r w:rsidRPr="001A2099">
        <w:rPr>
          <w:sz w:val="25"/>
          <w:szCs w:val="25"/>
        </w:rPr>
        <w:t>6.1. 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настоящей модели и иных нормативных документов, связанных с организацией и проведением Олимпиады, а также даёт свое согласие на обработку (в соответствии с федеральным законом от 27 июля 2006 года №152-ФЗ «О Персональных данных») и публикацию в сети «Интернет» персональных данных и олимпиадных работ.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08"/>
        <w:rPr>
          <w:sz w:val="25"/>
          <w:szCs w:val="25"/>
        </w:rPr>
      </w:pPr>
      <w:r w:rsidRPr="001A2099">
        <w:rPr>
          <w:sz w:val="25"/>
          <w:szCs w:val="25"/>
        </w:rPr>
        <w:t>6.2. Прибывает на место проведения олимпиады за 15 минут до начала олимпиады.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720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6.3. Участники олимпиады должны сидеть в аудитории по одному за партой.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08"/>
        <w:rPr>
          <w:sz w:val="25"/>
          <w:szCs w:val="25"/>
        </w:rPr>
      </w:pPr>
      <w:r w:rsidRPr="001A2099">
        <w:rPr>
          <w:sz w:val="25"/>
          <w:szCs w:val="25"/>
        </w:rPr>
        <w:t>6.4. Участник олимпиады может взять с собой в аудиторию канцелярские принадлежности (в т.ч. ручки с черными или синими чернилами), очки, шоколад, воду, а также принадлежности,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общеобразовательному.</w:t>
      </w:r>
    </w:p>
    <w:p w:rsidR="001A2099" w:rsidRPr="001A2099" w:rsidRDefault="001A2099" w:rsidP="001A209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lastRenderedPageBreak/>
        <w:t>6.5. Участники олимпиады не вправе общаться друг с другом, свободно перемещаться по аудитории. Участникам олимпиады не разрешается брать в аудиторию бумагу, справочные материалы (справочники, учебники и т.д.), пейджеры и мобильные телефоны, диктофоны, плейеры и любые другие технические средства, если иное не оговорено требованиями к олимпиаде по каждому предмету. В случае нарушения данных правил участником Олимпиады организатор в аудитории обязан удалить участника Олимпиады из аудитории, составить акт с указанием причины удаления, работа данного участника аннулируется.</w:t>
      </w:r>
    </w:p>
    <w:p w:rsidR="001A2099" w:rsidRPr="001A2099" w:rsidRDefault="001A2099" w:rsidP="001A209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 xml:space="preserve">6.6. Во время выполнения задания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комнату), участник </w:t>
      </w:r>
      <w:r w:rsidRPr="001A2099">
        <w:rPr>
          <w:rStyle w:val="2"/>
          <w:b w:val="0"/>
          <w:sz w:val="25"/>
          <w:szCs w:val="25"/>
        </w:rPr>
        <w:t>не может</w:t>
      </w:r>
      <w:r w:rsidRPr="001A2099">
        <w:rPr>
          <w:rStyle w:val="2"/>
          <w:sz w:val="25"/>
          <w:szCs w:val="25"/>
        </w:rPr>
        <w:t xml:space="preserve"> </w:t>
      </w:r>
      <w:r w:rsidRPr="001A2099">
        <w:rPr>
          <w:sz w:val="25"/>
          <w:szCs w:val="25"/>
        </w:rPr>
        <w:t>выйти из аудитории с заданием или листом ответов.</w:t>
      </w:r>
    </w:p>
    <w:p w:rsidR="001A2099" w:rsidRPr="001A2099" w:rsidRDefault="001A2099" w:rsidP="001A209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>6.7. Все олимпиадные задания необходимо выполнять на бланках ответов или в заранее проштампованных листах.</w:t>
      </w:r>
    </w:p>
    <w:p w:rsidR="001A2099" w:rsidRPr="001A2099" w:rsidRDefault="001A2099" w:rsidP="001A209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>6.8. На листах ответов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1A2099" w:rsidRPr="001A2099" w:rsidRDefault="001A2099" w:rsidP="001A209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>6.9. Задания выполняются только ручками с черными или синими чернилами.</w:t>
      </w:r>
    </w:p>
    <w:p w:rsidR="001A2099" w:rsidRPr="001A2099" w:rsidRDefault="001A2099" w:rsidP="001A209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>6.10. Черновики не проверяются.</w:t>
      </w:r>
    </w:p>
    <w:p w:rsidR="001A2099" w:rsidRPr="001A2099" w:rsidRDefault="001A2099" w:rsidP="001A209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>6.11. Продолжительность выполнения заданий не может превышать времени, утверждённого в требованиях к проведению школьного этапа олимпиады по каждому общеобразовательному предмету.</w:t>
      </w:r>
    </w:p>
    <w:p w:rsidR="001A2099" w:rsidRPr="001A2099" w:rsidRDefault="001A2099" w:rsidP="001A209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>6.12. Участники, досрочно выполнившие работу, сдают ее и могут покинуть свое рабочее место, но не могут возвращаться в аудитории. По окончании работы все участники покидают аудиторию, передав организаторам свою работу.</w:t>
      </w:r>
    </w:p>
    <w:p w:rsidR="001A2099" w:rsidRPr="001A2099" w:rsidRDefault="001A2099" w:rsidP="001A209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>6.13. Находясь в аудитории, участник должен выполнять все требования организаторов, относящиеся к процедуре проведения олимпиады.</w:t>
      </w:r>
    </w:p>
    <w:p w:rsidR="001A2099" w:rsidRPr="001A2099" w:rsidRDefault="001A2099" w:rsidP="001A209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p w:rsidR="001A2099" w:rsidRPr="001A2099" w:rsidRDefault="001A2099" w:rsidP="001A2099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bookmarkStart w:id="6" w:name="bookmark6"/>
      <w:r w:rsidRPr="001A2099">
        <w:rPr>
          <w:rFonts w:ascii="Times New Roman" w:hAnsi="Times New Roman" w:cs="Times New Roman"/>
          <w:sz w:val="25"/>
          <w:szCs w:val="25"/>
        </w:rPr>
        <w:t>7. Показ олимпиадных работ и анализ олимпиадных заданий</w:t>
      </w:r>
      <w:bookmarkEnd w:id="6"/>
    </w:p>
    <w:p w:rsidR="001A2099" w:rsidRPr="001A2099" w:rsidRDefault="001A2099" w:rsidP="001A2099">
      <w:pPr>
        <w:pStyle w:val="21"/>
        <w:shd w:val="clear" w:color="auto" w:fill="auto"/>
        <w:tabs>
          <w:tab w:val="left" w:pos="-3439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 xml:space="preserve">7.1. Каждый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 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-3439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7.2. На показе работы может присутствовать только участник олимпиады.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-3439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7.3. Работы запрещено выносить из кабинета, где производится показ, при показе нельзя иметь при себе ручки, карандаши, маркеры.</w:t>
      </w:r>
    </w:p>
    <w:p w:rsidR="001A2099" w:rsidRPr="001A2099" w:rsidRDefault="001A2099" w:rsidP="001A2099">
      <w:pPr>
        <w:pStyle w:val="21"/>
        <w:shd w:val="clear" w:color="auto" w:fill="auto"/>
        <w:tabs>
          <w:tab w:val="left" w:pos="-3439"/>
        </w:tabs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7.4. Во время показа работ запрещается пользоваться средствами связи, выполнять фото – и видеосъёмку олимпиадных работ.</w:t>
      </w:r>
    </w:p>
    <w:p w:rsidR="001A2099" w:rsidRPr="001A2099" w:rsidRDefault="001A2099" w:rsidP="001A2099">
      <w:pPr>
        <w:pStyle w:val="10"/>
        <w:keepNext/>
        <w:keepLines/>
        <w:shd w:val="clear" w:color="auto" w:fill="auto"/>
        <w:tabs>
          <w:tab w:val="left" w:pos="1195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A2099" w:rsidRPr="001A2099" w:rsidRDefault="001A2099" w:rsidP="001A2099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bookmarkStart w:id="7" w:name="bookmark7"/>
      <w:r w:rsidRPr="001A2099">
        <w:rPr>
          <w:rFonts w:ascii="Times New Roman" w:hAnsi="Times New Roman" w:cs="Times New Roman"/>
          <w:sz w:val="25"/>
          <w:szCs w:val="25"/>
        </w:rPr>
        <w:t>8. Порядок проведения апелляции по результатам проверки заданий</w:t>
      </w:r>
      <w:bookmarkEnd w:id="7"/>
    </w:p>
    <w:p w:rsidR="001A2099" w:rsidRPr="001A2099" w:rsidRDefault="001A2099" w:rsidP="001A2099">
      <w:pPr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>8.1. Участники олимпиады вправе подать в письменной форме апелляцию о несогласии с выставленными баллами в жюри школьного этапа олимпиады в день размещения на сайте общеобразовательной организации протоколов жюри школьного этапа олимпиады по общеобразовательному предмету.</w:t>
      </w:r>
    </w:p>
    <w:p w:rsidR="001A2099" w:rsidRPr="001A2099" w:rsidRDefault="001A2099" w:rsidP="001A2099">
      <w:pPr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>8.2.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1A2099" w:rsidRPr="001A2099" w:rsidRDefault="001A2099" w:rsidP="001A2099">
      <w:pPr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>8.3. Апелляция участника рассматривается в течение одного дня после подачи апелляции.</w:t>
      </w:r>
    </w:p>
    <w:p w:rsidR="001A2099" w:rsidRPr="001A2099" w:rsidRDefault="001A2099" w:rsidP="001A2099">
      <w:pPr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>8.4. Для рассмотрения апелляции участников олимпиады создается комиссия, которая формируется из числа членов жюри олимпиады.</w:t>
      </w:r>
    </w:p>
    <w:p w:rsidR="001A2099" w:rsidRPr="001A2099" w:rsidRDefault="001A2099" w:rsidP="001A2099">
      <w:pPr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lastRenderedPageBreak/>
        <w:t>8.5. Решение комиссии принимается простым большинством голосов. Председатель комиссии имеет право решающего голоса.</w:t>
      </w:r>
    </w:p>
    <w:p w:rsidR="001A2099" w:rsidRPr="001A2099" w:rsidRDefault="001A2099" w:rsidP="001A2099">
      <w:pPr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>8.6. Решение комиссии является окончательным, пересмотру не подлежит.</w:t>
      </w:r>
    </w:p>
    <w:p w:rsidR="001A2099" w:rsidRPr="001A2099" w:rsidRDefault="001A2099" w:rsidP="001A2099">
      <w:pPr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>8.7. Итоги рассмотрения комиссией апелляции оформляются протоколом, подписывается всеми членами.</w:t>
      </w:r>
    </w:p>
    <w:p w:rsidR="001A2099" w:rsidRPr="001A2099" w:rsidRDefault="001A2099" w:rsidP="001A2099">
      <w:pPr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>8.8.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1A2099" w:rsidRPr="001A2099" w:rsidRDefault="001A2099" w:rsidP="001A2099">
      <w:pPr>
        <w:ind w:firstLine="708"/>
        <w:jc w:val="both"/>
        <w:rPr>
          <w:sz w:val="25"/>
          <w:szCs w:val="25"/>
        </w:rPr>
      </w:pPr>
      <w:r w:rsidRPr="001A2099">
        <w:rPr>
          <w:sz w:val="25"/>
          <w:szCs w:val="25"/>
        </w:rPr>
        <w:t xml:space="preserve">8.9. Апелляции участников олимпиады, протоколы рассмотрения апелляции хранятся в документации оргкомитета олимпиады (размещены на сайте </w:t>
      </w:r>
      <w:hyperlink r:id="rId13" w:history="1">
        <w:r w:rsidRPr="001A2099">
          <w:rPr>
            <w:rStyle w:val="a4"/>
            <w:sz w:val="25"/>
            <w:szCs w:val="25"/>
          </w:rPr>
          <w:t>http://www.imc27.ru/dejatelnost/olimpiady/olimpiada-2020-2021/</w:t>
        </w:r>
      </w:hyperlink>
      <w:r w:rsidRPr="001A2099">
        <w:rPr>
          <w:sz w:val="25"/>
          <w:szCs w:val="25"/>
        </w:rPr>
        <w:t xml:space="preserve"> )</w:t>
      </w:r>
    </w:p>
    <w:p w:rsidR="001A2099" w:rsidRPr="001A2099" w:rsidRDefault="001A2099" w:rsidP="001A2099">
      <w:pPr>
        <w:pStyle w:val="a3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p w:rsidR="001A2099" w:rsidRPr="001A2099" w:rsidRDefault="001A2099" w:rsidP="001A2099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bookmarkStart w:id="8" w:name="bookmark8"/>
      <w:r w:rsidRPr="001A2099">
        <w:rPr>
          <w:rFonts w:ascii="Times New Roman" w:hAnsi="Times New Roman" w:cs="Times New Roman"/>
          <w:sz w:val="25"/>
          <w:szCs w:val="25"/>
        </w:rPr>
        <w:t>9. Порядок подведения итогов школьного этапа олимпиады</w:t>
      </w:r>
      <w:bookmarkEnd w:id="8"/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9.1. Результаты олимпиады фиксируются в протоколах. На основании итоговой таблицы и в соответствии с квотой, жюри определяет победителей и призеров школьного этапа олимпиады.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9.2. Участники школьного этапа олимпиады, набравшие наибольшее количество баллов, признаются его победителями, при условии, что они набрали более 50% от максимального количества баллов.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9.3. Призерами школьного этапа олимпиады признаются все его участники, следующие в итоговой таблице за победителями (кроме физической культуры).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>9.4. Считать призерами школьного этапа всероссийской олимпиады школьников по физической культуре каждой параллели всех участников следующих в итоговой таблице за победителями при условии, что количество набранных ими баллов превышает половину максимально возможных баллов и общее количество победителей и призеров школьного этапа среди мальчиков и девочек 5-6 классов, юношей и девушек 7-8 классов, 9-11 классов не может превышать 25% от общего количества участников.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 xml:space="preserve">9.5. Председатель жюри направляет итоговый протокол по определению победителей и призеров организатору школьного этапа олимпиады для подготовки приказа об итогах школьного этапа олимпиады (шаблон протокола размещен на сайте </w:t>
      </w:r>
      <w:hyperlink r:id="rId14" w:history="1"/>
      <w:r w:rsidRPr="001A2099">
        <w:rPr>
          <w:sz w:val="25"/>
          <w:szCs w:val="25"/>
        </w:rPr>
        <w:t xml:space="preserve"> </w:t>
      </w:r>
      <w:hyperlink r:id="rId15" w:history="1">
        <w:r w:rsidRPr="001A2099">
          <w:rPr>
            <w:rStyle w:val="a4"/>
            <w:sz w:val="25"/>
            <w:szCs w:val="25"/>
          </w:rPr>
          <w:t>http://www.imc27.ru/dejatelnost/olimpiady/olimpiada-2020-2021/</w:t>
        </w:r>
      </w:hyperlink>
      <w:r w:rsidRPr="001A2099">
        <w:rPr>
          <w:sz w:val="25"/>
          <w:szCs w:val="25"/>
        </w:rPr>
        <w:t xml:space="preserve"> ).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 xml:space="preserve">9.6. Список всех участников школьного этапа олимпиады, с указанием набранных ими баллов и рейтингом (победитель, призер, участник) утверждается председателем или заместителем председателя оргкомитета школьного этапа олимпиады и размещаются на сайте МКУ ИМЦ г. Амурска «Олимпиады 2020/2021 уч.г.» </w:t>
      </w:r>
      <w:hyperlink r:id="rId16" w:history="1">
        <w:r w:rsidRPr="001A2099">
          <w:rPr>
            <w:rStyle w:val="a4"/>
            <w:sz w:val="25"/>
            <w:szCs w:val="25"/>
          </w:rPr>
          <w:t>http://www.imc27.ru/dejatelnost/olimpiady/olimpiada-2020-2021/</w:t>
        </w:r>
      </w:hyperlink>
      <w:r w:rsidRPr="001A2099">
        <w:rPr>
          <w:sz w:val="25"/>
          <w:szCs w:val="25"/>
        </w:rPr>
        <w:t xml:space="preserve"> </w:t>
      </w:r>
      <w:hyperlink r:id="rId17" w:history="1"/>
      <w:r w:rsidRPr="001A2099">
        <w:rPr>
          <w:sz w:val="25"/>
          <w:szCs w:val="25"/>
        </w:rPr>
        <w:t>.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724"/>
        <w:rPr>
          <w:sz w:val="25"/>
          <w:szCs w:val="25"/>
        </w:rPr>
      </w:pPr>
      <w:r w:rsidRPr="001A2099">
        <w:rPr>
          <w:sz w:val="25"/>
          <w:szCs w:val="25"/>
        </w:rPr>
        <w:t xml:space="preserve">9.7. Победители и призеры школьного этапа награждаются грамотами управления образования, </w:t>
      </w:r>
      <w:r w:rsidRPr="001A2099">
        <w:rPr>
          <w:sz w:val="26"/>
          <w:szCs w:val="26"/>
        </w:rPr>
        <w:t>молодежной политики и спорта</w:t>
      </w:r>
      <w:r w:rsidRPr="001A2099">
        <w:rPr>
          <w:sz w:val="25"/>
          <w:szCs w:val="25"/>
        </w:rPr>
        <w:t xml:space="preserve"> администрации Амурского муниципального района на торжественном мероприятии в общеобразовательном учреждении конце октября 2020 года.</w:t>
      </w:r>
    </w:p>
    <w:p w:rsidR="001A2099" w:rsidRPr="001A2099" w:rsidRDefault="001A2099" w:rsidP="001A2099">
      <w:pPr>
        <w:pStyle w:val="21"/>
        <w:shd w:val="clear" w:color="auto" w:fill="auto"/>
        <w:spacing w:before="0" w:line="240" w:lineRule="auto"/>
        <w:ind w:firstLine="0"/>
        <w:rPr>
          <w:sz w:val="25"/>
          <w:szCs w:val="25"/>
        </w:rPr>
      </w:pPr>
    </w:p>
    <w:p w:rsidR="001A2099" w:rsidRPr="001A2099" w:rsidRDefault="001A2099" w:rsidP="001A2099">
      <w:pPr>
        <w:rPr>
          <w:sz w:val="26"/>
          <w:szCs w:val="26"/>
        </w:rPr>
      </w:pPr>
    </w:p>
    <w:p w:rsidR="001A2099" w:rsidRPr="001A2099" w:rsidRDefault="001A2099" w:rsidP="001A2099">
      <w:pPr>
        <w:jc w:val="center"/>
        <w:rPr>
          <w:sz w:val="26"/>
          <w:szCs w:val="26"/>
        </w:rPr>
      </w:pPr>
      <w:r w:rsidRPr="001A2099">
        <w:rPr>
          <w:sz w:val="26"/>
          <w:szCs w:val="26"/>
        </w:rPr>
        <w:t>___________________________________</w:t>
      </w:r>
    </w:p>
    <w:p w:rsidR="001A2099" w:rsidRPr="001A2099" w:rsidRDefault="001A2099" w:rsidP="001A2099">
      <w:pPr>
        <w:rPr>
          <w:sz w:val="26"/>
          <w:szCs w:val="26"/>
        </w:rPr>
      </w:pPr>
    </w:p>
    <w:p w:rsidR="001A2099" w:rsidRPr="001A2099" w:rsidRDefault="001A2099" w:rsidP="001A2099">
      <w:pPr>
        <w:rPr>
          <w:sz w:val="26"/>
          <w:szCs w:val="26"/>
        </w:rPr>
      </w:pPr>
    </w:p>
    <w:p w:rsidR="001A2099" w:rsidRPr="001A2099" w:rsidRDefault="001A2099" w:rsidP="001A2099">
      <w:pPr>
        <w:rPr>
          <w:sz w:val="26"/>
          <w:szCs w:val="26"/>
        </w:rPr>
      </w:pPr>
    </w:p>
    <w:p w:rsidR="001A2099" w:rsidRPr="001A2099" w:rsidRDefault="001A2099" w:rsidP="001A2099">
      <w:pPr>
        <w:rPr>
          <w:sz w:val="26"/>
          <w:szCs w:val="26"/>
        </w:rPr>
      </w:pPr>
    </w:p>
    <w:p w:rsidR="001A2099" w:rsidRPr="001A2099" w:rsidRDefault="001A2099" w:rsidP="001A2099">
      <w:pPr>
        <w:rPr>
          <w:sz w:val="26"/>
          <w:szCs w:val="26"/>
        </w:rPr>
      </w:pPr>
    </w:p>
    <w:p w:rsidR="001A2099" w:rsidRPr="001A2099" w:rsidRDefault="001A2099" w:rsidP="001A2099">
      <w:pPr>
        <w:rPr>
          <w:sz w:val="26"/>
          <w:szCs w:val="26"/>
        </w:rPr>
      </w:pPr>
    </w:p>
    <w:p w:rsidR="001A2099" w:rsidRPr="001A2099" w:rsidRDefault="001A2099" w:rsidP="001A2099">
      <w:pPr>
        <w:rPr>
          <w:sz w:val="26"/>
          <w:szCs w:val="26"/>
        </w:rPr>
      </w:pPr>
    </w:p>
    <w:p w:rsidR="001A2099" w:rsidRPr="001A2099" w:rsidRDefault="001A2099" w:rsidP="001A2099">
      <w:pPr>
        <w:rPr>
          <w:sz w:val="26"/>
          <w:szCs w:val="26"/>
        </w:rPr>
      </w:pPr>
    </w:p>
    <w:p w:rsidR="00AE7DC8" w:rsidRPr="001A2099" w:rsidRDefault="00AE7DC8"/>
    <w:sectPr w:rsidR="00AE7DC8" w:rsidRPr="001A2099" w:rsidSect="001A20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99"/>
    <w:rsid w:val="001A2099"/>
    <w:rsid w:val="00495079"/>
    <w:rsid w:val="00A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20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1A2099"/>
    <w:rPr>
      <w:color w:val="0000FF"/>
      <w:u w:val="single"/>
    </w:rPr>
  </w:style>
  <w:style w:type="paragraph" w:styleId="a5">
    <w:name w:val="List Paragraph"/>
    <w:autoRedefine/>
    <w:qFormat/>
    <w:rsid w:val="001A2099"/>
    <w:pPr>
      <w:spacing w:after="0" w:line="240" w:lineRule="auto"/>
      <w:ind w:left="709"/>
      <w:contextualSpacing/>
      <w:jc w:val="both"/>
    </w:pPr>
    <w:rPr>
      <w:rFonts w:ascii="Times New Roman" w:eastAsia="ヒラギノ角ゴ Pro W3" w:hAnsi="Times New Roman" w:cs="Times New Roman"/>
      <w:b/>
      <w:color w:val="000000"/>
      <w:sz w:val="28"/>
      <w:szCs w:val="28"/>
      <w:lang w:eastAsia="ru-RU"/>
    </w:rPr>
  </w:style>
  <w:style w:type="character" w:customStyle="1" w:styleId="3">
    <w:name w:val="Основной текст (3)_"/>
    <w:link w:val="30"/>
    <w:rsid w:val="001A2099"/>
    <w:rPr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2099"/>
    <w:pPr>
      <w:widowControl w:val="0"/>
      <w:shd w:val="clear" w:color="auto" w:fill="FFFFFF"/>
      <w:spacing w:before="900" w:after="300" w:line="278" w:lineRule="exact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lang w:eastAsia="en-US"/>
    </w:rPr>
  </w:style>
  <w:style w:type="paragraph" w:customStyle="1" w:styleId="21">
    <w:name w:val="Основной текст (2)1"/>
    <w:basedOn w:val="a"/>
    <w:rsid w:val="001A2099"/>
    <w:pPr>
      <w:widowControl w:val="0"/>
      <w:shd w:val="clear" w:color="auto" w:fill="FFFFFF"/>
      <w:spacing w:before="360" w:line="413" w:lineRule="exact"/>
      <w:ind w:hanging="340"/>
      <w:jc w:val="both"/>
    </w:pPr>
    <w:rPr>
      <w:sz w:val="28"/>
      <w:szCs w:val="28"/>
    </w:rPr>
  </w:style>
  <w:style w:type="character" w:customStyle="1" w:styleId="2">
    <w:name w:val="Основной текст (2) + Полужирный"/>
    <w:rsid w:val="001A209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1">
    <w:name w:val="Заголовок №1_"/>
    <w:link w:val="10"/>
    <w:locked/>
    <w:rsid w:val="001A2099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A2099"/>
    <w:pPr>
      <w:widowControl w:val="0"/>
      <w:shd w:val="clear" w:color="auto" w:fill="FFFFFF"/>
      <w:spacing w:after="240" w:line="322" w:lineRule="exac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20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1A2099"/>
    <w:rPr>
      <w:color w:val="0000FF"/>
      <w:u w:val="single"/>
    </w:rPr>
  </w:style>
  <w:style w:type="paragraph" w:styleId="a5">
    <w:name w:val="List Paragraph"/>
    <w:autoRedefine/>
    <w:qFormat/>
    <w:rsid w:val="001A2099"/>
    <w:pPr>
      <w:spacing w:after="0" w:line="240" w:lineRule="auto"/>
      <w:ind w:left="709"/>
      <w:contextualSpacing/>
      <w:jc w:val="both"/>
    </w:pPr>
    <w:rPr>
      <w:rFonts w:ascii="Times New Roman" w:eastAsia="ヒラギノ角ゴ Pro W3" w:hAnsi="Times New Roman" w:cs="Times New Roman"/>
      <w:b/>
      <w:color w:val="000000"/>
      <w:sz w:val="28"/>
      <w:szCs w:val="28"/>
      <w:lang w:eastAsia="ru-RU"/>
    </w:rPr>
  </w:style>
  <w:style w:type="character" w:customStyle="1" w:styleId="3">
    <w:name w:val="Основной текст (3)_"/>
    <w:link w:val="30"/>
    <w:rsid w:val="001A2099"/>
    <w:rPr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2099"/>
    <w:pPr>
      <w:widowControl w:val="0"/>
      <w:shd w:val="clear" w:color="auto" w:fill="FFFFFF"/>
      <w:spacing w:before="900" w:after="300" w:line="278" w:lineRule="exact"/>
      <w:jc w:val="center"/>
    </w:pPr>
    <w:rPr>
      <w:rFonts w:asciiTheme="minorHAnsi" w:eastAsiaTheme="minorHAnsi" w:hAnsiTheme="minorHAnsi" w:cstheme="minorBidi"/>
      <w:b/>
      <w:bCs/>
      <w:spacing w:val="4"/>
      <w:sz w:val="22"/>
      <w:szCs w:val="22"/>
      <w:lang w:eastAsia="en-US"/>
    </w:rPr>
  </w:style>
  <w:style w:type="paragraph" w:customStyle="1" w:styleId="21">
    <w:name w:val="Основной текст (2)1"/>
    <w:basedOn w:val="a"/>
    <w:rsid w:val="001A2099"/>
    <w:pPr>
      <w:widowControl w:val="0"/>
      <w:shd w:val="clear" w:color="auto" w:fill="FFFFFF"/>
      <w:spacing w:before="360" w:line="413" w:lineRule="exact"/>
      <w:ind w:hanging="340"/>
      <w:jc w:val="both"/>
    </w:pPr>
    <w:rPr>
      <w:sz w:val="28"/>
      <w:szCs w:val="28"/>
    </w:rPr>
  </w:style>
  <w:style w:type="character" w:customStyle="1" w:styleId="2">
    <w:name w:val="Основной текст (2) + Полужирный"/>
    <w:rsid w:val="001A209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1">
    <w:name w:val="Заголовок №1_"/>
    <w:link w:val="10"/>
    <w:locked/>
    <w:rsid w:val="001A2099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A2099"/>
    <w:pPr>
      <w:widowControl w:val="0"/>
      <w:shd w:val="clear" w:color="auto" w:fill="FFFFFF"/>
      <w:spacing w:after="240" w:line="322" w:lineRule="exac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c27.ru/dejatelnost/olimpiady/olimpiada-2020-2021/" TargetMode="External"/><Relationship Id="rId13" Type="http://schemas.openxmlformats.org/officeDocument/2006/relationships/hyperlink" Target="http://www.imc27.ru/dejatelnost/olimpiady/olimpiada-2020-202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c27.ru/dejatelnost/olimpiady/olimpiada-2020-2021/" TargetMode="External"/><Relationship Id="rId12" Type="http://schemas.openxmlformats.org/officeDocument/2006/relationships/hyperlink" Target="http://www.imc27.ru/dejatelnost/olimpiady/olimpiada-2020-2021/" TargetMode="External"/><Relationship Id="rId17" Type="http://schemas.openxmlformats.org/officeDocument/2006/relationships/hyperlink" Target="http://upramr.ucoz.ru/index/olimpiada_2018_2019/0-1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mc27.ru/dejatelnost/olimpiady/olimpiada-2020-202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mc27.ru/dejatelnost/olimpiady/olimpiada-2020-2021/" TargetMode="External"/><Relationship Id="rId11" Type="http://schemas.openxmlformats.org/officeDocument/2006/relationships/hyperlink" Target="http://www.imc27.ru/dejatelnost/olimpiady/olimpiada-2020-2021/" TargetMode="External"/><Relationship Id="rId5" Type="http://schemas.openxmlformats.org/officeDocument/2006/relationships/hyperlink" Target="http://www.imc27.ru/dejatelnost/olimpiady/olimpiada-2020-2021/" TargetMode="External"/><Relationship Id="rId15" Type="http://schemas.openxmlformats.org/officeDocument/2006/relationships/hyperlink" Target="http://www.imc27.ru/dejatelnost/olimpiady/olimpiada-2020-2021/" TargetMode="External"/><Relationship Id="rId10" Type="http://schemas.openxmlformats.org/officeDocument/2006/relationships/hyperlink" Target="http://www.imc27.ru/dejatelnost/olimpiady/olimpiada-2020-202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mc27.ru/dejatelnost/olimpiady/olimpiada-2020-2021/" TargetMode="External"/><Relationship Id="rId14" Type="http://schemas.openxmlformats.org/officeDocument/2006/relationships/hyperlink" Target="http://upramr.ucoz.ru/index/olimpiada/0-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3784</Words>
  <Characters>21574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 Валерьевна</dc:creator>
  <cp:lastModifiedBy>User</cp:lastModifiedBy>
  <cp:revision>2</cp:revision>
  <dcterms:created xsi:type="dcterms:W3CDTF">2020-09-10T04:01:00Z</dcterms:created>
  <dcterms:modified xsi:type="dcterms:W3CDTF">2020-09-10T04:01:00Z</dcterms:modified>
</cp:coreProperties>
</file>