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A4" w:rsidRDefault="009B4EA4" w:rsidP="009B4EA4">
      <w:pPr>
        <w:spacing w:line="240" w:lineRule="auto"/>
        <w:ind w:right="1611"/>
        <w:jc w:val="right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9B4EA4" w:rsidRPr="009B4EA4" w:rsidRDefault="00F92A04" w:rsidP="00CD4288">
      <w:pPr>
        <w:widowControl w:val="0"/>
        <w:autoSpaceDE w:val="0"/>
        <w:autoSpaceDN w:val="0"/>
        <w:spacing w:line="240" w:lineRule="auto"/>
        <w:rPr>
          <w:rFonts w:eastAsia="Times New Roman" w:cs="Times New Roman"/>
          <w:lang w:val="ru-RU"/>
        </w:rPr>
        <w:sectPr w:rsidR="009B4EA4" w:rsidRPr="009B4EA4" w:rsidSect="009B4EA4">
          <w:footerReference w:type="default" r:id="rId8"/>
          <w:pgSz w:w="11920" w:h="16860"/>
          <w:pgMar w:top="420" w:right="658" w:bottom="340" w:left="1140" w:header="720" w:footer="947" w:gutter="0"/>
          <w:pgNumType w:start="1"/>
          <w:cols w:space="720"/>
          <w:titlePg/>
          <w:docGrid w:linePitch="299"/>
        </w:sectPr>
      </w:pPr>
      <w:r>
        <w:rPr>
          <w:rFonts w:eastAsia="Times New Roman"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57.5pt">
            <v:imagedata r:id="rId9" o:title="scan0004_page-0001"/>
          </v:shape>
        </w:pict>
      </w:r>
    </w:p>
    <w:p w:rsidR="009B4EA4" w:rsidRPr="0025020F" w:rsidRDefault="009B4EA4" w:rsidP="0025020F">
      <w:pPr>
        <w:widowControl w:val="0"/>
        <w:autoSpaceDE w:val="0"/>
        <w:autoSpaceDN w:val="0"/>
        <w:spacing w:line="240" w:lineRule="auto"/>
        <w:ind w:right="-24" w:firstLine="284"/>
        <w:jc w:val="center"/>
        <w:outlineLvl w:val="1"/>
        <w:rPr>
          <w:rFonts w:eastAsia="Times New Roman" w:cs="Times New Roman"/>
          <w:b/>
          <w:bCs/>
          <w:sz w:val="20"/>
          <w:szCs w:val="20"/>
          <w:lang w:val="ru-RU"/>
        </w:rPr>
      </w:pPr>
      <w:r w:rsidRPr="0025020F">
        <w:rPr>
          <w:rFonts w:eastAsia="Times New Roman" w:cs="Times New Roman"/>
          <w:b/>
          <w:bCs/>
          <w:sz w:val="20"/>
          <w:szCs w:val="20"/>
          <w:lang w:val="ru-RU"/>
        </w:rPr>
        <w:lastRenderedPageBreak/>
        <w:t>Пояснительная записка</w:t>
      </w:r>
    </w:p>
    <w:p w:rsidR="005C6040" w:rsidRPr="0025020F" w:rsidRDefault="009B4EA4" w:rsidP="0025020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Times New Roman" w:cs="Times New Roman"/>
          <w:b/>
          <w:bCs/>
          <w:sz w:val="20"/>
          <w:szCs w:val="20"/>
          <w:lang w:val="ru-RU"/>
        </w:rPr>
      </w:pPr>
      <w:r w:rsidRPr="0025020F">
        <w:rPr>
          <w:rFonts w:eastAsia="Times New Roman" w:cs="Times New Roman"/>
          <w:b/>
          <w:bCs/>
          <w:sz w:val="20"/>
          <w:szCs w:val="20"/>
          <w:lang w:val="ru-RU"/>
        </w:rPr>
        <w:t>Рабочая программа по технологии составлена для обучающихся 1-4 классов на основе:</w:t>
      </w:r>
    </w:p>
    <w:p w:rsidR="005C6040" w:rsidRPr="0025020F" w:rsidRDefault="009B4EA4" w:rsidP="00CD7325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20F">
        <w:rPr>
          <w:rFonts w:ascii="Times New Roman" w:eastAsia="Times New Roman" w:hAnsi="Times New Roman" w:cs="Times New Roman"/>
          <w:bCs/>
          <w:sz w:val="20"/>
          <w:szCs w:val="20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 г. N 373 с изменениями, внесенными приказами Минобрнауки России: 26 ноября 2010 г., 22 сентября 2011 г., 18 декабря 2012 г., 29 декабря 2014 г., 18 мая, 31 декабря 2015 г.</w:t>
      </w:r>
    </w:p>
    <w:p w:rsidR="005C6040" w:rsidRPr="0025020F" w:rsidRDefault="009B4EA4" w:rsidP="00CD7325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20F">
        <w:rPr>
          <w:rFonts w:ascii="Times New Roman" w:eastAsia="Times New Roman" w:hAnsi="Times New Roman" w:cs="Times New Roman"/>
          <w:bCs/>
          <w:sz w:val="20"/>
          <w:szCs w:val="20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5C6040" w:rsidRPr="0025020F" w:rsidRDefault="009B4EA4" w:rsidP="00CD7325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20F">
        <w:rPr>
          <w:rFonts w:ascii="Times New Roman" w:eastAsia="Times New Roman" w:hAnsi="Times New Roman" w:cs="Times New Roman"/>
          <w:bCs/>
          <w:sz w:val="20"/>
          <w:szCs w:val="20"/>
        </w:rPr>
        <w:t>Основной образовательной программы начального общего образования МБОУ СОШ пос. Лесной</w:t>
      </w:r>
    </w:p>
    <w:p w:rsidR="009B4EA4" w:rsidRPr="00304FED" w:rsidRDefault="009B4EA4" w:rsidP="00CD7325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20F">
        <w:rPr>
          <w:rFonts w:ascii="Times New Roman" w:eastAsia="Times New Roman" w:hAnsi="Times New Roman" w:cs="Times New Roman"/>
          <w:bCs/>
          <w:sz w:val="20"/>
          <w:szCs w:val="20"/>
        </w:rPr>
        <w:t>Учебного плана на 2020-2021 учебный год МБОУ СОШ пос. Лесной.</w:t>
      </w:r>
    </w:p>
    <w:p w:rsidR="009B4EA4" w:rsidRPr="0025020F" w:rsidRDefault="009B4EA4" w:rsidP="0025020F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  <w:b/>
          <w:sz w:val="20"/>
          <w:szCs w:val="20"/>
          <w:lang w:val="ru-RU"/>
        </w:rPr>
      </w:pPr>
      <w:r w:rsidRPr="0025020F">
        <w:rPr>
          <w:rFonts w:cs="Times New Roman"/>
          <w:b/>
          <w:sz w:val="20"/>
          <w:szCs w:val="20"/>
          <w:lang w:val="ru-RU"/>
        </w:rPr>
        <w:t>Для реализации программного содержания используется УМК:</w:t>
      </w:r>
    </w:p>
    <w:p w:rsidR="009B4EA4" w:rsidRDefault="009B4EA4" w:rsidP="0025020F">
      <w:pPr>
        <w:spacing w:line="276" w:lineRule="auto"/>
        <w:ind w:firstLine="284"/>
        <w:rPr>
          <w:rFonts w:cs="Times New Roman"/>
          <w:sz w:val="20"/>
          <w:szCs w:val="20"/>
          <w:lang w:val="ru-RU"/>
        </w:rPr>
      </w:pPr>
      <w:r w:rsidRPr="0025020F">
        <w:rPr>
          <w:rFonts w:cs="Times New Roman"/>
          <w:sz w:val="20"/>
          <w:szCs w:val="20"/>
          <w:lang w:val="ru-RU"/>
        </w:rPr>
        <w:t xml:space="preserve">Учебники: </w:t>
      </w:r>
    </w:p>
    <w:p w:rsidR="00107A35" w:rsidRPr="00107A35" w:rsidRDefault="00107A35" w:rsidP="00107A3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b/>
          <w:bCs/>
          <w:sz w:val="20"/>
          <w:szCs w:val="20"/>
          <w:lang w:val="ru-RU"/>
        </w:rPr>
      </w:pPr>
      <w:r w:rsidRPr="00107A35">
        <w:rPr>
          <w:rFonts w:cs="Times New Roman"/>
          <w:sz w:val="20"/>
          <w:szCs w:val="20"/>
          <w:lang w:val="ru-RU"/>
        </w:rPr>
        <w:t>Неменская Л.А.</w:t>
      </w:r>
      <w:r w:rsidRPr="00107A35">
        <w:rPr>
          <w:rFonts w:cs="Times New Roman"/>
          <w:b/>
          <w:sz w:val="20"/>
          <w:szCs w:val="20"/>
          <w:lang w:val="ru-RU"/>
        </w:rPr>
        <w:t xml:space="preserve"> </w:t>
      </w:r>
      <w:r w:rsidRPr="00107A35">
        <w:rPr>
          <w:rFonts w:cs="Times New Roman"/>
          <w:b/>
          <w:bCs/>
          <w:sz w:val="20"/>
          <w:szCs w:val="20"/>
          <w:lang w:val="ru-RU"/>
        </w:rPr>
        <w:t>Изобразительное искусство. Ты изображаешь, украшаешь и строишь. 1 класс.</w:t>
      </w:r>
    </w:p>
    <w:p w:rsidR="00107A35" w:rsidRPr="00107A35" w:rsidRDefault="00107A35" w:rsidP="00107A3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b/>
          <w:bCs/>
          <w:sz w:val="20"/>
          <w:szCs w:val="20"/>
          <w:lang w:val="ru-RU"/>
        </w:rPr>
      </w:pPr>
      <w:r w:rsidRPr="00107A35">
        <w:rPr>
          <w:rFonts w:cs="Times New Roman"/>
          <w:sz w:val="20"/>
          <w:szCs w:val="20"/>
          <w:lang w:val="ru-RU"/>
        </w:rPr>
        <w:t>Коротеева Е.И..</w:t>
      </w:r>
      <w:r w:rsidRPr="00107A35">
        <w:rPr>
          <w:rFonts w:cs="Times New Roman"/>
          <w:b/>
          <w:sz w:val="20"/>
          <w:szCs w:val="20"/>
          <w:lang w:val="ru-RU"/>
        </w:rPr>
        <w:t xml:space="preserve"> </w:t>
      </w:r>
      <w:r w:rsidRPr="00107A35">
        <w:rPr>
          <w:rFonts w:cs="Times New Roman"/>
          <w:b/>
          <w:bCs/>
          <w:sz w:val="20"/>
          <w:szCs w:val="20"/>
          <w:lang w:val="ru-RU"/>
        </w:rPr>
        <w:t>Изобразительное искусство. Искусство и ты. 2 класс.</w:t>
      </w:r>
    </w:p>
    <w:p w:rsidR="00107A35" w:rsidRPr="00107A35" w:rsidRDefault="00107A35" w:rsidP="00107A3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b/>
          <w:bCs/>
          <w:sz w:val="20"/>
          <w:szCs w:val="20"/>
          <w:lang w:val="ru-RU"/>
        </w:rPr>
      </w:pPr>
      <w:r w:rsidRPr="00107A35">
        <w:rPr>
          <w:rFonts w:cs="Times New Roman"/>
          <w:sz w:val="20"/>
          <w:szCs w:val="20"/>
          <w:lang w:val="ru-RU"/>
        </w:rPr>
        <w:t>Неменская Л.А.</w:t>
      </w:r>
      <w:r w:rsidRPr="00107A35">
        <w:rPr>
          <w:rFonts w:cs="Times New Roman"/>
          <w:b/>
          <w:sz w:val="20"/>
          <w:szCs w:val="20"/>
          <w:lang w:val="ru-RU"/>
        </w:rPr>
        <w:t xml:space="preserve"> </w:t>
      </w:r>
      <w:r w:rsidRPr="00107A35">
        <w:rPr>
          <w:rFonts w:cs="Times New Roman"/>
          <w:b/>
          <w:bCs/>
          <w:sz w:val="20"/>
          <w:szCs w:val="20"/>
          <w:lang w:val="ru-RU"/>
        </w:rPr>
        <w:t>Изобразительное искусство. Искусство вокруг нас. 3 класс.</w:t>
      </w:r>
    </w:p>
    <w:p w:rsidR="00107A35" w:rsidRDefault="00107A35" w:rsidP="00107A3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b/>
          <w:bCs/>
          <w:sz w:val="20"/>
          <w:szCs w:val="20"/>
          <w:lang w:val="ru-RU"/>
        </w:rPr>
      </w:pPr>
      <w:r w:rsidRPr="00107A35">
        <w:rPr>
          <w:rFonts w:cs="Times New Roman"/>
          <w:sz w:val="20"/>
          <w:szCs w:val="20"/>
          <w:lang w:val="ru-RU"/>
        </w:rPr>
        <w:t>Неменская Л.А.</w:t>
      </w:r>
      <w:r w:rsidRPr="00107A35">
        <w:rPr>
          <w:rFonts w:cs="Times New Roman"/>
          <w:b/>
          <w:sz w:val="20"/>
          <w:szCs w:val="20"/>
          <w:lang w:val="ru-RU"/>
        </w:rPr>
        <w:t xml:space="preserve"> </w:t>
      </w:r>
      <w:r w:rsidRPr="00107A35">
        <w:rPr>
          <w:rFonts w:cs="Times New Roman"/>
          <w:b/>
          <w:bCs/>
          <w:sz w:val="20"/>
          <w:szCs w:val="20"/>
          <w:lang w:val="ru-RU"/>
        </w:rPr>
        <w:t>Изобразительное искусство. Каждый народ - художник. Учебник. 4 класс</w:t>
      </w:r>
    </w:p>
    <w:p w:rsidR="00107A35" w:rsidRDefault="00107A35" w:rsidP="00107A3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b/>
          <w:bCs/>
          <w:sz w:val="20"/>
          <w:szCs w:val="20"/>
          <w:lang w:val="ru-RU"/>
        </w:rPr>
      </w:pPr>
    </w:p>
    <w:p w:rsidR="00CB0723" w:rsidRPr="0025020F" w:rsidRDefault="00CB0723" w:rsidP="00107A3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 w:cs="Times New Roman"/>
          <w:bCs/>
          <w:sz w:val="20"/>
          <w:szCs w:val="20"/>
          <w:lang w:val="ru-RU"/>
        </w:rPr>
      </w:pP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>Согласно учебному плану на изучение учебного</w:t>
      </w:r>
      <w:r w:rsidR="00107A35">
        <w:rPr>
          <w:rFonts w:eastAsia="Times New Roman" w:cs="Times New Roman"/>
          <w:b/>
          <w:bCs/>
          <w:sz w:val="20"/>
          <w:szCs w:val="20"/>
          <w:lang w:val="ru-RU"/>
        </w:rPr>
        <w:t xml:space="preserve"> предмета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</w:t>
      </w:r>
      <w:r w:rsidR="00107A35">
        <w:rPr>
          <w:rFonts w:eastAsia="Times New Roman" w:cs="Times New Roman"/>
          <w:b/>
          <w:bCs/>
          <w:sz w:val="20"/>
          <w:szCs w:val="20"/>
          <w:lang w:val="ru-RU"/>
        </w:rPr>
        <w:t>«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изобразительное искусство</w:t>
      </w:r>
      <w:r w:rsidR="00107A35">
        <w:rPr>
          <w:rFonts w:eastAsia="Times New Roman" w:cs="Times New Roman"/>
          <w:b/>
          <w:bCs/>
          <w:sz w:val="20"/>
          <w:szCs w:val="20"/>
          <w:lang w:val="ru-RU"/>
        </w:rPr>
        <w:t>»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в 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начальной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школе выделяется 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135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часов, из них </w:t>
      </w:r>
      <w:bookmarkStart w:id="0" w:name="_Hlk81775529"/>
      <w:r>
        <w:rPr>
          <w:rFonts w:eastAsia="Times New Roman" w:cs="Times New Roman"/>
          <w:b/>
          <w:bCs/>
          <w:sz w:val="20"/>
          <w:szCs w:val="20"/>
          <w:lang w:val="ru-RU"/>
        </w:rPr>
        <w:t>33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час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а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в 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1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>-м классе (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1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час в неделю, 3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3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учебных недели), 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по 34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час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а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в 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2-4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>-м класс</w:t>
      </w:r>
      <w:r w:rsidR="00A7404F">
        <w:rPr>
          <w:rFonts w:eastAsia="Times New Roman" w:cs="Times New Roman"/>
          <w:b/>
          <w:bCs/>
          <w:sz w:val="20"/>
          <w:szCs w:val="20"/>
          <w:lang w:val="ru-RU"/>
        </w:rPr>
        <w:t>ах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(</w:t>
      </w:r>
      <w:r>
        <w:rPr>
          <w:rFonts w:eastAsia="Times New Roman" w:cs="Times New Roman"/>
          <w:b/>
          <w:bCs/>
          <w:sz w:val="20"/>
          <w:szCs w:val="20"/>
          <w:lang w:val="ru-RU"/>
        </w:rPr>
        <w:t>1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 час в неделю, 3</w:t>
      </w:r>
      <w:r w:rsidR="00107A35">
        <w:rPr>
          <w:rFonts w:eastAsia="Times New Roman" w:cs="Times New Roman"/>
          <w:b/>
          <w:bCs/>
          <w:sz w:val="20"/>
          <w:szCs w:val="20"/>
          <w:lang w:val="ru-RU"/>
        </w:rPr>
        <w:t xml:space="preserve">4 </w:t>
      </w:r>
      <w:r w:rsidRPr="00CB0723">
        <w:rPr>
          <w:rFonts w:eastAsia="Times New Roman" w:cs="Times New Roman"/>
          <w:b/>
          <w:bCs/>
          <w:sz w:val="20"/>
          <w:szCs w:val="20"/>
          <w:lang w:val="ru-RU"/>
        </w:rPr>
        <w:t xml:space="preserve">учебных недели), </w:t>
      </w:r>
    </w:p>
    <w:p w:rsidR="00CB0723" w:rsidRPr="0025020F" w:rsidRDefault="00CB0723" w:rsidP="00CB072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 w:cs="Times New Roman"/>
          <w:bCs/>
          <w:sz w:val="20"/>
          <w:szCs w:val="20"/>
          <w:lang w:val="ru-RU"/>
        </w:rPr>
      </w:pPr>
    </w:p>
    <w:bookmarkEnd w:id="0"/>
    <w:p w:rsidR="00A100B3" w:rsidRPr="0025020F" w:rsidRDefault="00A100B3" w:rsidP="0025020F">
      <w:pPr>
        <w:ind w:firstLine="284"/>
        <w:rPr>
          <w:rFonts w:cs="Times New Roman"/>
          <w:sz w:val="20"/>
          <w:szCs w:val="20"/>
          <w:lang w:val="ru-RU"/>
        </w:rPr>
      </w:pP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/>
          <w:sz w:val="20"/>
          <w:szCs w:val="20"/>
          <w:lang w:val="ru-RU" w:eastAsia="ru-RU"/>
        </w:rPr>
      </w:pPr>
      <w:bookmarkStart w:id="1" w:name="_Hlk81772547"/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Цели курса: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</w:p>
    <w:p w:rsidR="0025020F" w:rsidRPr="0025020F" w:rsidRDefault="0025020F" w:rsidP="00CD732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0"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25020F" w:rsidRPr="0025020F" w:rsidRDefault="0025020F" w:rsidP="00CD732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0"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25020F" w:rsidRPr="0025020F" w:rsidRDefault="0025020F" w:rsidP="00CD732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0"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5020F" w:rsidRPr="0025020F" w:rsidRDefault="0025020F" w:rsidP="00CD732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0"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5020F" w:rsidRPr="0025020F" w:rsidRDefault="0025020F" w:rsidP="0025020F">
      <w:pPr>
        <w:spacing w:after="200" w:line="276" w:lineRule="auto"/>
        <w:ind w:firstLine="284"/>
        <w:contextualSpacing/>
        <w:rPr>
          <w:rFonts w:eastAsia="Calibri" w:cs="Times New Roman"/>
          <w:b/>
          <w:bCs/>
          <w:sz w:val="20"/>
          <w:szCs w:val="20"/>
          <w:lang w:val="ru-RU"/>
        </w:rPr>
      </w:pP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ЗАДАЧИ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изучения курса в контексте основных педагогических задач образования: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воспитание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развитие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овладение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 w:cs="Times New Roman"/>
          <w:b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>Общая характеристика учебного предмета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softHyphen/>
        <w:t>лектуальной и духовной деятельности растущей личности.</w:t>
      </w:r>
    </w:p>
    <w:p w:rsidR="0025020F" w:rsidRPr="0025020F" w:rsidRDefault="0025020F" w:rsidP="0025020F">
      <w:pPr>
        <w:spacing w:line="240" w:lineRule="auto"/>
        <w:ind w:firstLine="284"/>
        <w:jc w:val="center"/>
        <w:rPr>
          <w:rFonts w:eastAsia="Times New Roman" w:cs="Times New Roman"/>
          <w:b/>
          <w:sz w:val="20"/>
          <w:szCs w:val="20"/>
          <w:u w:val="single"/>
          <w:lang w:val="ru-RU" w:eastAsia="ru-RU"/>
        </w:rPr>
      </w:pP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bCs/>
          <w:sz w:val="20"/>
          <w:szCs w:val="20"/>
          <w:lang w:val="ru-RU" w:bidi="en-US"/>
        </w:rPr>
        <w:t xml:space="preserve">Цель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25020F" w:rsidRPr="0025020F" w:rsidRDefault="0025020F" w:rsidP="0025020F">
      <w:pPr>
        <w:shd w:val="clear" w:color="auto" w:fill="FFFFFF"/>
        <w:spacing w:line="240" w:lineRule="auto"/>
        <w:ind w:right="14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Курс разработан как </w:t>
      </w:r>
      <w:r w:rsidRPr="0025020F">
        <w:rPr>
          <w:rFonts w:eastAsia="Times New Roman" w:cs="Times New Roman"/>
          <w:bCs/>
          <w:i/>
          <w:sz w:val="20"/>
          <w:szCs w:val="20"/>
          <w:lang w:val="ru-RU" w:bidi="en-US"/>
        </w:rPr>
        <w:t>целостная система введения в художественную культуру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5020F" w:rsidRPr="0025020F" w:rsidRDefault="0025020F" w:rsidP="0025020F">
      <w:pPr>
        <w:shd w:val="clear" w:color="auto" w:fill="FFFFFF"/>
        <w:spacing w:line="240" w:lineRule="auto"/>
        <w:ind w:right="14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          Систематизирующим методом является </w:t>
      </w:r>
      <w:r w:rsidRPr="0025020F">
        <w:rPr>
          <w:rFonts w:eastAsia="Times New Roman" w:cs="Times New Roman"/>
          <w:i/>
          <w:iCs/>
          <w:sz w:val="20"/>
          <w:szCs w:val="20"/>
          <w:lang w:val="ru-RU" w:bidi="en-US"/>
        </w:rPr>
        <w:t xml:space="preserve">выделение трех основных видов художественной деятельности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для визуальных про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softHyphen/>
        <w:t xml:space="preserve">странственных искусств: </w:t>
      </w:r>
    </w:p>
    <w:p w:rsidR="0025020F" w:rsidRPr="0025020F" w:rsidRDefault="0025020F" w:rsidP="0025020F">
      <w:pPr>
        <w:shd w:val="clear" w:color="auto" w:fill="FFFFFF"/>
        <w:spacing w:line="240" w:lineRule="auto"/>
        <w:ind w:right="14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—  </w:t>
      </w:r>
      <w:r w:rsidRPr="0025020F">
        <w:rPr>
          <w:rFonts w:eastAsia="Times New Roman" w:cs="Times New Roman"/>
          <w:i/>
          <w:iCs/>
          <w:sz w:val="20"/>
          <w:szCs w:val="20"/>
          <w:lang w:val="ru-RU" w:bidi="en-US"/>
        </w:rPr>
        <w:t>изобразительная художественная деятельность;</w:t>
      </w:r>
    </w:p>
    <w:p w:rsidR="0025020F" w:rsidRPr="0025020F" w:rsidRDefault="0025020F" w:rsidP="0025020F">
      <w:pPr>
        <w:shd w:val="clear" w:color="auto" w:fill="FFFFFF"/>
        <w:tabs>
          <w:tab w:val="left" w:pos="648"/>
        </w:tabs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iCs/>
          <w:sz w:val="20"/>
          <w:szCs w:val="20"/>
          <w:lang w:val="ru-RU" w:bidi="en-US"/>
        </w:rPr>
        <w:t>—  декоративная художественная деятельность;</w:t>
      </w:r>
    </w:p>
    <w:p w:rsidR="0025020F" w:rsidRPr="0025020F" w:rsidRDefault="0025020F" w:rsidP="0025020F">
      <w:pPr>
        <w:shd w:val="clear" w:color="auto" w:fill="FFFFFF"/>
        <w:tabs>
          <w:tab w:val="left" w:pos="648"/>
        </w:tabs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iCs/>
          <w:sz w:val="20"/>
          <w:szCs w:val="20"/>
          <w:lang w:val="ru-RU" w:bidi="en-US"/>
        </w:rPr>
        <w:t>—  конструктивная художественная деятельность.</w:t>
      </w:r>
    </w:p>
    <w:p w:rsidR="0025020F" w:rsidRPr="0025020F" w:rsidRDefault="0025020F" w:rsidP="0025020F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25020F">
        <w:rPr>
          <w:rFonts w:eastAsia="Times New Roman" w:cs="Times New Roman"/>
          <w:i/>
          <w:iCs/>
          <w:sz w:val="20"/>
          <w:szCs w:val="20"/>
          <w:lang w:val="ru-RU" w:bidi="en-US"/>
        </w:rPr>
        <w:t>деятельности человека, на выявлении его связей с искусством в процессе ежедневной жизни.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5020F" w:rsidRPr="0025020F" w:rsidRDefault="0025020F" w:rsidP="0025020F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5020F" w:rsidRPr="0025020F" w:rsidRDefault="0025020F" w:rsidP="0025020F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Основные </w:t>
      </w: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виды учебной деятельности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5020F" w:rsidRPr="0025020F" w:rsidRDefault="0025020F" w:rsidP="0025020F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Практическая художественно-творческая деятельность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(ребенок выступает в роли художника) и </w:t>
      </w: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деятельность по восприятию искусства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Одна из задач — </w:t>
      </w:r>
      <w:r w:rsidRPr="0025020F">
        <w:rPr>
          <w:rFonts w:eastAsia="Times New Roman" w:cs="Times New Roman"/>
          <w:b/>
          <w:bCs/>
          <w:i/>
          <w:sz w:val="20"/>
          <w:szCs w:val="20"/>
          <w:lang w:val="ru-RU" w:bidi="en-US"/>
        </w:rPr>
        <w:t>постоянная смена художественных материалов</w:t>
      </w:r>
      <w:r w:rsidRPr="0025020F">
        <w:rPr>
          <w:rFonts w:eastAsia="Times New Roman" w:cs="Times New Roman"/>
          <w:bCs/>
          <w:i/>
          <w:sz w:val="20"/>
          <w:szCs w:val="20"/>
          <w:lang w:val="ru-RU" w:bidi="en-US"/>
        </w:rPr>
        <w:t>,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Восприятие произведений искусства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 xml:space="preserve">Развитие художественно-образного мышления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учащихся строится на единстве двух его основ:</w:t>
      </w: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 xml:space="preserve"> развитие наблюдательности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, т.е. умения вглядываться в явления жизни, и </w:t>
      </w: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развитие фантазии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цель</w:t>
      </w: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 xml:space="preserve"> -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5020F" w:rsidRPr="0025020F" w:rsidRDefault="0025020F" w:rsidP="0025020F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lastRenderedPageBreak/>
        <w:t xml:space="preserve">Программа «Изобразительное искусство» предусматривает </w:t>
      </w:r>
      <w:r w:rsidRPr="0025020F">
        <w:rPr>
          <w:rFonts w:eastAsia="Times New Roman" w:cs="Times New Roman"/>
          <w:bCs/>
          <w:iCs/>
          <w:sz w:val="20"/>
          <w:szCs w:val="20"/>
          <w:lang w:val="ru-RU" w:bidi="en-US"/>
        </w:rPr>
        <w:t xml:space="preserve">чередование уроков </w:t>
      </w:r>
      <w:r w:rsidRPr="0025020F">
        <w:rPr>
          <w:rFonts w:eastAsia="Times New Roman" w:cs="Times New Roman"/>
          <w:bCs/>
          <w:i/>
          <w:iCs/>
          <w:sz w:val="20"/>
          <w:szCs w:val="20"/>
          <w:lang w:val="ru-RU" w:bidi="en-US"/>
        </w:rPr>
        <w:t xml:space="preserve">индивидуального практического творчества </w:t>
      </w: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учащихся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и </w:t>
      </w:r>
      <w:r w:rsidRPr="0025020F">
        <w:rPr>
          <w:rFonts w:eastAsia="Times New Roman" w:cs="Times New Roman"/>
          <w:bCs/>
          <w:iCs/>
          <w:sz w:val="20"/>
          <w:szCs w:val="20"/>
          <w:lang w:val="ru-RU" w:bidi="en-US"/>
        </w:rPr>
        <w:t>уроков</w:t>
      </w:r>
      <w:r w:rsidRPr="0025020F">
        <w:rPr>
          <w:rFonts w:eastAsia="Times New Roman" w:cs="Times New Roman"/>
          <w:bCs/>
          <w:i/>
          <w:iCs/>
          <w:sz w:val="20"/>
          <w:szCs w:val="20"/>
          <w:lang w:val="ru-RU" w:bidi="en-US"/>
        </w:rPr>
        <w:t>коллективной творческой деятельности.</w:t>
      </w: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25020F">
        <w:rPr>
          <w:rFonts w:eastAsia="Times New Roman" w:cs="Times New Roman"/>
          <w:bCs/>
          <w:sz w:val="20"/>
          <w:szCs w:val="20"/>
          <w:lang w:val="ru-RU" w:bidi="en-US"/>
        </w:rPr>
        <w:t xml:space="preserve">в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25020F" w:rsidRPr="0025020F" w:rsidRDefault="0025020F" w:rsidP="0025020F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5020F" w:rsidRPr="0025020F" w:rsidRDefault="0025020F" w:rsidP="0025020F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Обсуждение детских работ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4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Периодическая </w:t>
      </w:r>
      <w:r w:rsidRPr="0025020F">
        <w:rPr>
          <w:rFonts w:eastAsia="Times New Roman" w:cs="Times New Roman"/>
          <w:b/>
          <w:bCs/>
          <w:sz w:val="20"/>
          <w:szCs w:val="20"/>
          <w:lang w:val="ru-RU" w:bidi="en-US"/>
        </w:rPr>
        <w:t xml:space="preserve">организация выставок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25020F" w:rsidRPr="0025020F" w:rsidRDefault="0025020F" w:rsidP="0025020F">
      <w:pPr>
        <w:shd w:val="clear" w:color="auto" w:fill="FFFFFF"/>
        <w:spacing w:line="240" w:lineRule="auto"/>
        <w:ind w:right="14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Формы организации учебного процесса:</w:t>
      </w:r>
    </w:p>
    <w:p w:rsidR="0025020F" w:rsidRPr="0025020F" w:rsidRDefault="0025020F" w:rsidP="00CD732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индивидуальные;</w:t>
      </w:r>
    </w:p>
    <w:p w:rsidR="0025020F" w:rsidRPr="0025020F" w:rsidRDefault="0025020F" w:rsidP="00CD732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групповые;</w:t>
      </w:r>
    </w:p>
    <w:p w:rsidR="0025020F" w:rsidRPr="0025020F" w:rsidRDefault="0025020F" w:rsidP="00CD732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индивидуально-групповые;</w:t>
      </w:r>
    </w:p>
    <w:p w:rsidR="0025020F" w:rsidRPr="0025020F" w:rsidRDefault="0025020F" w:rsidP="00CD732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фронтальные;</w:t>
      </w:r>
    </w:p>
    <w:p w:rsidR="0025020F" w:rsidRPr="0025020F" w:rsidRDefault="0025020F" w:rsidP="00CD732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284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практикумы.</w:t>
      </w:r>
    </w:p>
    <w:p w:rsidR="0025020F" w:rsidRPr="0025020F" w:rsidRDefault="0025020F" w:rsidP="0025020F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 xml:space="preserve">                   Основные содержательные линии</w:t>
      </w:r>
    </w:p>
    <w:p w:rsidR="0025020F" w:rsidRPr="0025020F" w:rsidRDefault="0025020F" w:rsidP="0025020F">
      <w:pPr>
        <w:spacing w:line="240" w:lineRule="auto"/>
        <w:ind w:firstLine="284"/>
        <w:contextualSpacing/>
        <w:jc w:val="both"/>
        <w:rPr>
          <w:rFonts w:eastAsia="Times New Roman" w:cs="Times New Roman"/>
          <w:b/>
          <w:sz w:val="20"/>
          <w:szCs w:val="20"/>
          <w:u w:val="single"/>
          <w:lang w:val="ru-RU" w:eastAsia="ru-RU"/>
        </w:rPr>
      </w:pPr>
    </w:p>
    <w:p w:rsidR="0025020F" w:rsidRPr="0025020F" w:rsidRDefault="0025020F" w:rsidP="0025020F">
      <w:pPr>
        <w:spacing w:line="240" w:lineRule="auto"/>
        <w:ind w:firstLine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25020F" w:rsidRPr="0025020F" w:rsidRDefault="0025020F" w:rsidP="009158CE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i/>
          <w:sz w:val="20"/>
          <w:szCs w:val="20"/>
          <w:lang w:val="ru-RU" w:eastAsia="ru-RU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</w:p>
    <w:p w:rsidR="0025020F" w:rsidRPr="0025020F" w:rsidRDefault="0025020F" w:rsidP="0025020F">
      <w:pPr>
        <w:spacing w:line="240" w:lineRule="auto"/>
        <w:ind w:firstLine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25020F" w:rsidRPr="0025020F" w:rsidRDefault="0025020F" w:rsidP="0025020F">
      <w:pPr>
        <w:spacing w:line="240" w:lineRule="auto"/>
        <w:ind w:firstLine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Раздел «Восприятие искусства и виды художественной деятельности»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>.</w:t>
      </w:r>
    </w:p>
    <w:p w:rsidR="0025020F" w:rsidRPr="0025020F" w:rsidRDefault="0025020F" w:rsidP="0025020F">
      <w:pPr>
        <w:spacing w:line="240" w:lineRule="auto"/>
        <w:ind w:firstLine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9158CE" w:rsidRDefault="0025020F" w:rsidP="009158CE">
      <w:pPr>
        <w:overflowPunct w:val="0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Выпускник научится:</w:t>
      </w:r>
    </w:p>
    <w:p w:rsidR="009158CE" w:rsidRDefault="0025020F" w:rsidP="00CD7325">
      <w:pPr>
        <w:numPr>
          <w:ilvl w:val="0"/>
          <w:numId w:val="7"/>
        </w:numPr>
        <w:tabs>
          <w:tab w:val="clear" w:pos="1428"/>
        </w:tabs>
        <w:overflowPunct w:val="0"/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9158CE" w:rsidRDefault="0025020F" w:rsidP="00CD7325">
      <w:pPr>
        <w:numPr>
          <w:ilvl w:val="0"/>
          <w:numId w:val="7"/>
        </w:numPr>
        <w:tabs>
          <w:tab w:val="clear" w:pos="1428"/>
        </w:tabs>
        <w:overflowPunct w:val="0"/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различать основные виды и жанры пластических искусств, понимать их специфику;</w:t>
      </w:r>
    </w:p>
    <w:p w:rsidR="009158CE" w:rsidRDefault="0025020F" w:rsidP="00CD7325">
      <w:pPr>
        <w:numPr>
          <w:ilvl w:val="0"/>
          <w:numId w:val="7"/>
        </w:numPr>
        <w:tabs>
          <w:tab w:val="clear" w:pos="1428"/>
        </w:tabs>
        <w:overflowPunct w:val="0"/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lastRenderedPageBreak/>
        <w:t xml:space="preserve">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9158CE" w:rsidRDefault="0025020F" w:rsidP="00CD7325">
      <w:pPr>
        <w:numPr>
          <w:ilvl w:val="0"/>
          <w:numId w:val="7"/>
        </w:numPr>
        <w:tabs>
          <w:tab w:val="clear" w:pos="1428"/>
        </w:tabs>
        <w:overflowPunct w:val="0"/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9158CE" w:rsidRDefault="0025020F" w:rsidP="00CD7325">
      <w:pPr>
        <w:numPr>
          <w:ilvl w:val="0"/>
          <w:numId w:val="7"/>
        </w:numPr>
        <w:tabs>
          <w:tab w:val="clear" w:pos="1428"/>
        </w:tabs>
        <w:overflowPunct w:val="0"/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называть ведущие художественные музеи России и художественные музеи своего региона.</w:t>
      </w:r>
    </w:p>
    <w:p w:rsidR="003167F5" w:rsidRDefault="003167F5" w:rsidP="003167F5">
      <w:pPr>
        <w:overflowPunct w:val="0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 w:cs="Times New Roman"/>
          <w:iCs/>
          <w:sz w:val="20"/>
          <w:szCs w:val="20"/>
          <w:lang w:val="ru-RU" w:eastAsia="ru-RU"/>
        </w:rPr>
      </w:pPr>
    </w:p>
    <w:p w:rsidR="009158CE" w:rsidRPr="009158CE" w:rsidRDefault="0025020F" w:rsidP="003167F5">
      <w:pPr>
        <w:overflowPunct w:val="0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 w:cs="Times New Roman"/>
          <w:i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iCs/>
          <w:sz w:val="20"/>
          <w:szCs w:val="20"/>
          <w:lang w:val="ru-RU" w:eastAsia="ru-RU"/>
        </w:rPr>
        <w:t>Выпускник получит возможность научиться:</w:t>
      </w:r>
    </w:p>
    <w:p w:rsidR="003167F5" w:rsidRDefault="0025020F" w:rsidP="00CD7325">
      <w:pPr>
        <w:numPr>
          <w:ilvl w:val="0"/>
          <w:numId w:val="7"/>
        </w:numPr>
        <w:tabs>
          <w:tab w:val="clear" w:pos="1428"/>
        </w:tabs>
        <w:overflowPunct w:val="0"/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eastAsia="Times New Roman" w:cs="Times New Roman"/>
          <w:i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iCs/>
          <w:sz w:val="20"/>
          <w:szCs w:val="20"/>
          <w:lang w:val="ru-RU" w:eastAsia="ru-RU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3167F5" w:rsidRDefault="0025020F" w:rsidP="00CD7325">
      <w:pPr>
        <w:numPr>
          <w:ilvl w:val="0"/>
          <w:numId w:val="7"/>
        </w:numPr>
        <w:tabs>
          <w:tab w:val="clear" w:pos="1428"/>
        </w:tabs>
        <w:overflowPunct w:val="0"/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eastAsia="Times New Roman" w:cs="Times New Roman"/>
          <w:i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iCs/>
          <w:sz w:val="20"/>
          <w:szCs w:val="20"/>
          <w:lang w:val="ru-RU" w:eastAsia="ru-RU"/>
        </w:rPr>
        <w:t xml:space="preserve">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3167F5" w:rsidRDefault="003167F5" w:rsidP="00CD7325">
      <w:pPr>
        <w:numPr>
          <w:ilvl w:val="0"/>
          <w:numId w:val="7"/>
        </w:numPr>
        <w:tabs>
          <w:tab w:val="clear" w:pos="1428"/>
        </w:tabs>
        <w:overflowPunct w:val="0"/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eastAsia="Times New Roman" w:cs="Times New Roman"/>
          <w:iCs/>
          <w:sz w:val="20"/>
          <w:szCs w:val="20"/>
          <w:lang w:val="ru-RU" w:eastAsia="ru-RU"/>
        </w:rPr>
      </w:pPr>
      <w:r>
        <w:rPr>
          <w:rFonts w:eastAsia="Times New Roman" w:cs="Times New Roman"/>
          <w:iCs/>
          <w:sz w:val="20"/>
          <w:szCs w:val="20"/>
          <w:lang w:val="ru-RU" w:eastAsia="ru-RU"/>
        </w:rPr>
        <w:t>в</w:t>
      </w:r>
      <w:r w:rsidR="0025020F" w:rsidRPr="0025020F">
        <w:rPr>
          <w:rFonts w:eastAsia="Times New Roman" w:cs="Times New Roman"/>
          <w:iCs/>
          <w:sz w:val="20"/>
          <w:szCs w:val="20"/>
          <w:lang w:val="ru-RU" w:eastAsia="ru-RU"/>
        </w:rPr>
        <w:t>ысказывать суждение о художественных произведениях, изображающих природу и человека в различных эмоциональных состояниях.</w:t>
      </w:r>
    </w:p>
    <w:p w:rsidR="003167F5" w:rsidRDefault="003167F5" w:rsidP="003167F5">
      <w:pPr>
        <w:overflowPunct w:val="0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 w:cs="Times New Roman"/>
          <w:iCs/>
          <w:sz w:val="20"/>
          <w:szCs w:val="20"/>
          <w:lang w:val="ru-RU" w:eastAsia="ru-RU"/>
        </w:rPr>
      </w:pPr>
    </w:p>
    <w:p w:rsidR="003167F5" w:rsidRDefault="0025020F" w:rsidP="003167F5">
      <w:pPr>
        <w:overflowPunct w:val="0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 w:cs="Times New Roman"/>
          <w:i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Раздел «Азбука искусства. Как говорит искусство?».</w:t>
      </w:r>
    </w:p>
    <w:p w:rsidR="0025020F" w:rsidRPr="003167F5" w:rsidRDefault="0025020F" w:rsidP="003167F5">
      <w:pPr>
        <w:overflowPunct w:val="0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 w:cs="Times New Roman"/>
          <w:iCs/>
          <w:sz w:val="20"/>
          <w:szCs w:val="20"/>
          <w:lang w:val="ru-RU" w:eastAsia="ru-RU"/>
        </w:rPr>
      </w:pPr>
      <w:r w:rsidRPr="003167F5">
        <w:rPr>
          <w:rFonts w:eastAsia="Times New Roman" w:cs="Times New Roman"/>
          <w:sz w:val="20"/>
          <w:szCs w:val="20"/>
          <w:lang w:eastAsia="ru-RU"/>
        </w:rPr>
        <w:t>Выпускник научится: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простые композиции на заданную тему на плоскости и в пространстве;</w:t>
      </w:r>
    </w:p>
    <w:p w:rsidR="003167F5" w:rsidRPr="003167F5" w:rsidRDefault="003167F5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5020F"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3167F5" w:rsidRPr="003167F5" w:rsidRDefault="0025020F" w:rsidP="003167F5">
      <w:pPr>
        <w:pStyle w:val="a7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Выпускник получит возможность научиться: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3167F5" w:rsidRPr="00223BB9" w:rsidRDefault="0025020F" w:rsidP="003167F5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iCs/>
          <w:sz w:val="20"/>
          <w:szCs w:val="20"/>
          <w:lang w:val="ru-RU" w:eastAsia="ru-RU"/>
        </w:rPr>
      </w:pPr>
      <w:r w:rsidRPr="00223BB9">
        <w:rPr>
          <w:rFonts w:eastAsia="Times New Roman" w:cs="Times New Roman"/>
          <w:b/>
          <w:sz w:val="20"/>
          <w:szCs w:val="20"/>
          <w:lang w:val="ru-RU" w:eastAsia="ru-RU"/>
        </w:rPr>
        <w:t xml:space="preserve">Раздел «Значимые темы искусства. О чем говорит </w:t>
      </w:r>
      <w:r w:rsidR="003167F5" w:rsidRPr="00223BB9">
        <w:rPr>
          <w:rFonts w:eastAsia="Times New Roman" w:cs="Times New Roman"/>
          <w:b/>
          <w:sz w:val="20"/>
          <w:szCs w:val="20"/>
          <w:lang w:val="ru-RU" w:eastAsia="ru-RU"/>
        </w:rPr>
        <w:t>искусство? »</w:t>
      </w:r>
      <w:r w:rsidRPr="00223BB9">
        <w:rPr>
          <w:rFonts w:eastAsia="Times New Roman" w:cs="Times New Roman"/>
          <w:b/>
          <w:sz w:val="20"/>
          <w:szCs w:val="20"/>
          <w:lang w:val="ru-RU" w:eastAsia="ru-RU"/>
        </w:rPr>
        <w:t>.</w:t>
      </w:r>
    </w:p>
    <w:p w:rsidR="003167F5" w:rsidRPr="003167F5" w:rsidRDefault="0025020F" w:rsidP="003167F5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iCs/>
          <w:sz w:val="20"/>
          <w:szCs w:val="20"/>
          <w:lang w:eastAsia="ru-RU"/>
        </w:rPr>
      </w:pPr>
      <w:r w:rsidRPr="003167F5">
        <w:rPr>
          <w:rFonts w:eastAsia="Times New Roman" w:cs="Times New Roman"/>
          <w:sz w:val="20"/>
          <w:szCs w:val="20"/>
          <w:lang w:eastAsia="ru-RU"/>
        </w:rPr>
        <w:t>Выпускник научится: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осознавать главные темы искусства и отражать их в собственной художественно-творческой деятельности;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3167F5" w:rsidRPr="003167F5" w:rsidRDefault="0025020F" w:rsidP="003167F5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iCs/>
          <w:sz w:val="20"/>
          <w:szCs w:val="20"/>
          <w:lang w:eastAsia="ru-RU"/>
        </w:rPr>
      </w:pPr>
      <w:r w:rsidRPr="003167F5">
        <w:rPr>
          <w:rFonts w:eastAsia="Times New Roman" w:cs="Times New Roman"/>
          <w:iCs/>
          <w:sz w:val="20"/>
          <w:szCs w:val="20"/>
          <w:lang w:eastAsia="ru-RU"/>
        </w:rPr>
        <w:t>Выпускник получит возможность научиться: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видеть, чувствовать и изображать красоту и разнообразие природы, человека, зданий, предметов;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3167F5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изображать пейзажи, натюрморты, портреты, выражая к ним свое эмоциональное отношение;</w:t>
      </w:r>
    </w:p>
    <w:p w:rsidR="0025020F" w:rsidRPr="003167F5" w:rsidRDefault="0025020F" w:rsidP="00CD7325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167F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/>
          <w:bCs/>
          <w:sz w:val="20"/>
          <w:szCs w:val="20"/>
          <w:lang w:val="ru-RU" w:eastAsia="ru-RU"/>
        </w:rPr>
      </w:pP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/>
          <w:bCs/>
          <w:sz w:val="20"/>
          <w:szCs w:val="20"/>
          <w:lang w:val="ru-RU" w:eastAsia="ru-RU"/>
        </w:rPr>
      </w:pP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  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Тематическая цельность и последовательность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развития курса помогают обеспечить прозрачные эмоциональные контакты с искусством на каждом этапе обучения. Ребёнок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ребёнка и расширения, обогащения его освоением культуры выражен в самой структуре программы.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 xml:space="preserve">   Тема 1 класса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– </w:t>
      </w: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«Ты изображаешь, украшаешь и строишь». 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>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а также, открывая первичные основания изобразительного языка,- рисовать, украшать и конструировать, осваивая выразительные свойства различных художественных материалов.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 xml:space="preserve">   Тема 2 класса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– </w:t>
      </w: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«Искусство и ты». 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>Художественное развитие ребёнка сосредотачивается на способах выражения в искусстве чувств человека, на художественных средствах эмоциональной оценки: доброе – злое, взаимоотношении реальности и фантазии в творчестве художника.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  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Тема 3 класса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– </w:t>
      </w: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«Искусство вокруг нас». 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>Показано присутствие пространственно-визуальных искусств в окружающей нас действительности. Учащийся узнаёт, какую роль играют искусства и каким образом они воздействуют на нас дома, на улице, в городе и селе, в театре и цирке, на празднике – везде, где живут люди, где они трудятся и созидают окружающий мир.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  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Тема 4 класса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«Каждый народ - художник». 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>Дети узнают, почему у разных народов по-разному строятся традиционные жилища, почему такие разные представления о женской и мужской красоте, как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их сопереживать и ценить друг друга, а непохожая, иная, красота помогает глубже понять свою родную культуру и её традиции.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  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Ценностные ориентиры содержания учебного предмета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/>
          <w:sz w:val="20"/>
          <w:szCs w:val="20"/>
          <w:lang w:val="ru-RU" w:eastAsia="ru-RU"/>
        </w:rPr>
      </w:pP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  </w:t>
      </w: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>Приоритетная цель художественного образования в школе —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 xml:space="preserve">духовно-нравственное развитие </w:t>
      </w: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>ребенка</w:t>
      </w: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>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 xml:space="preserve">   Культуросозидающая роль программы состоит также в </w:t>
      </w: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воспитании 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гражданственности и патриотизма</w:t>
      </w: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>.</w:t>
      </w: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 xml:space="preserve"> Прежде всего ребенок постигает искусство своей Родины, а потом знакомиться с искусством других народов.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 xml:space="preserve">  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многообразие культур разных народов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>и ценностные связи, объединяющие всех людей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>планеты. Природа и жизнь являются базисом формируемого мироотношения.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 xml:space="preserve">   Связи искусства с жизнью человека</w:t>
      </w: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>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 xml:space="preserve">   Программа построена так, чтобы дать школьникам ясные представления о системе взаимодействия искусства с жизнью.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>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 xml:space="preserve">   Одна из главных задач курса — развитие у ребенка 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интереса к внутреннему миру человека</w:t>
      </w: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>,</w:t>
      </w: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 xml:space="preserve"> способности углубления в себя, осознания своих внутренних переживаний. Это является залогом развития 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способности сопереживани</w:t>
      </w: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>я.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 xml:space="preserve">   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в форме личного творческого опыта.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>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 xml:space="preserve">  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25020F">
        <w:rPr>
          <w:rFonts w:eastAsia="Times New Roman" w:cs="Times New Roman"/>
          <w:b/>
          <w:sz w:val="20"/>
          <w:szCs w:val="20"/>
          <w:lang w:val="ru-RU" w:eastAsia="ru-RU"/>
        </w:rPr>
        <w:t>проживание художественного образа</w:t>
      </w: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t xml:space="preserve">в форме художественных действий. Для этого необходимо освоение художественно-образного </w:t>
      </w:r>
      <w:r w:rsidRPr="0025020F">
        <w:rPr>
          <w:rFonts w:eastAsia="Times New Roman" w:cs="Times New Roman"/>
          <w:bCs/>
          <w:sz w:val="20"/>
          <w:szCs w:val="20"/>
          <w:lang w:val="ru-RU" w:eastAsia="ru-RU"/>
        </w:rPr>
        <w:lastRenderedPageBreak/>
        <w:t>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 w:cs="Times New Roman"/>
          <w:b/>
          <w:bCs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bCs/>
          <w:sz w:val="20"/>
          <w:szCs w:val="20"/>
          <w:lang w:val="ru-RU" w:eastAsia="ru-RU"/>
        </w:rPr>
        <w:t>ПЛАНИРУЕМЫЕ РЕЗУЛЬТАТЫ</w:t>
      </w:r>
    </w:p>
    <w:p w:rsidR="0025020F" w:rsidRPr="0025020F" w:rsidRDefault="0025020F" w:rsidP="0025020F">
      <w:pPr>
        <w:overflowPunct w:val="0"/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center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Личностные, метапредметные и предметные результаты освоения учебного предмета</w:t>
      </w: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5020F" w:rsidRPr="0025020F" w:rsidRDefault="0025020F" w:rsidP="0025020F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Личностные результаты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5020F" w:rsidRPr="0025020F" w:rsidRDefault="0025020F" w:rsidP="00CD7325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чувство гордости за культуру и искусство Родины, своего народа;</w:t>
      </w:r>
    </w:p>
    <w:p w:rsidR="0025020F" w:rsidRPr="0025020F" w:rsidRDefault="0025020F" w:rsidP="00CD7325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уважительное отношение к культуре и искусству других народов нашей страны и мира в целом;</w:t>
      </w:r>
    </w:p>
    <w:p w:rsidR="0025020F" w:rsidRPr="0025020F" w:rsidRDefault="0025020F" w:rsidP="00CD7325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понимание особой роли культуры и  искусства в жизни общества и каждого отдельного человека;</w:t>
      </w:r>
    </w:p>
    <w:p w:rsidR="0025020F" w:rsidRPr="0025020F" w:rsidRDefault="0025020F" w:rsidP="00CD7325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сформированность эстетических чувств, художественно-творческого мышления, наблюдательности и фантазии;</w:t>
      </w:r>
    </w:p>
    <w:p w:rsidR="0025020F" w:rsidRPr="0025020F" w:rsidRDefault="0025020F" w:rsidP="00CD7325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5020F" w:rsidRPr="0025020F" w:rsidRDefault="0025020F" w:rsidP="00CD7325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020F" w:rsidRPr="0025020F" w:rsidRDefault="0025020F" w:rsidP="00CD732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 xml:space="preserve">овладение навыками коллективной деятельности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в процессе совместной творческой работы </w:t>
      </w: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в команде одноклассников под руководством учителя;</w:t>
      </w:r>
    </w:p>
    <w:p w:rsidR="0025020F" w:rsidRPr="0025020F" w:rsidRDefault="0025020F" w:rsidP="00CD732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25020F" w:rsidRPr="0025020F" w:rsidRDefault="0025020F" w:rsidP="00CD732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Метапредметные результаты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характеризуют уровень  сформированности   универсальных способностей учащихся, проявляющихся в познавательной и практической творческой деятельности:</w:t>
      </w:r>
    </w:p>
    <w:p w:rsidR="0025020F" w:rsidRPr="0025020F" w:rsidRDefault="0025020F" w:rsidP="00CD7325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5020F" w:rsidRPr="0025020F" w:rsidRDefault="0025020F" w:rsidP="00CD7325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5020F" w:rsidRPr="0025020F" w:rsidRDefault="0025020F" w:rsidP="00CD7325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5020F" w:rsidRPr="0025020F" w:rsidRDefault="0025020F" w:rsidP="00CD7325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5020F" w:rsidRPr="0025020F" w:rsidRDefault="0025020F" w:rsidP="00CD7325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умение рационально строить самостоятельную творческую деятельность, умение организовать место занятий;</w:t>
      </w:r>
    </w:p>
    <w:p w:rsidR="0025020F" w:rsidRPr="0025020F" w:rsidRDefault="0025020F" w:rsidP="00CD7325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 xml:space="preserve">Предметные результаты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знание основных видов и жанров пространственно-визуальных искусств;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11" w:firstLine="284"/>
        <w:jc w:val="both"/>
        <w:rPr>
          <w:rFonts w:eastAsia="Times New Roman" w:cs="Times New Roman"/>
          <w:sz w:val="20"/>
          <w:szCs w:val="20"/>
          <w:lang w:bidi="en-US"/>
        </w:rPr>
      </w:pPr>
      <w:r w:rsidRPr="0025020F">
        <w:rPr>
          <w:rFonts w:eastAsia="Times New Roman" w:cs="Times New Roman"/>
          <w:sz w:val="20"/>
          <w:szCs w:val="20"/>
          <w:lang w:bidi="en-US"/>
        </w:rPr>
        <w:t xml:space="preserve">пониманиеобразнойприродыискусства; 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11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эстетическая оценка явлений природы, событий окружающего мира;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11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34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Cs/>
          <w:sz w:val="20"/>
          <w:szCs w:val="20"/>
          <w:lang w:val="ru-RU" w:bidi="en-US"/>
        </w:rPr>
        <w:t>умение обсуждать и анализировать произведения искусства, выражая суждения о содержании, сюжетах и вырази</w:t>
      </w:r>
      <w:r w:rsidRPr="0025020F">
        <w:rPr>
          <w:rFonts w:eastAsia="Times New Roman" w:cs="Times New Roman"/>
          <w:iCs/>
          <w:sz w:val="20"/>
          <w:szCs w:val="20"/>
          <w:lang w:val="ru-RU" w:bidi="en-US"/>
        </w:rPr>
        <w:softHyphen/>
        <w:t>тельных средствах;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34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pacing w:val="-2"/>
          <w:sz w:val="20"/>
          <w:szCs w:val="20"/>
          <w:lang w:val="ru-RU" w:bidi="en-US"/>
        </w:rPr>
        <w:t>усвоение названий ведущих художественных музеев России и художе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ственных музеев своего региона; 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5" w:line="240" w:lineRule="auto"/>
        <w:ind w:left="0" w:right="29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Cs/>
          <w:sz w:val="20"/>
          <w:szCs w:val="20"/>
          <w:lang w:val="ru-RU" w:bidi="en-US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right="1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softHyphen/>
        <w:t>шение к природе, человеку, обществу;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умение компоновать на плоскости листа и в объеме задуманный художественный образ;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освоение умений применять в художественно—</w:t>
      </w:r>
      <w:r w:rsidR="003167F5" w:rsidRPr="0025020F">
        <w:rPr>
          <w:rFonts w:eastAsia="Times New Roman" w:cs="Times New Roman"/>
          <w:sz w:val="20"/>
          <w:szCs w:val="20"/>
          <w:lang w:val="ru-RU" w:bidi="en-US"/>
        </w:rPr>
        <w:t>творческой деятельности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основ цветоведения, основ графической грамоты;</w:t>
      </w:r>
    </w:p>
    <w:p w:rsidR="0025020F" w:rsidRPr="0025020F" w:rsidRDefault="003167F5" w:rsidP="00CD732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овладение навыками моделирования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 xml:space="preserve"> из бумаги, лепки из пластилина, навыками изображения средствами аппликации и коллажа;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умение рассуждать</w:t>
      </w:r>
      <w:r w:rsidR="003167F5">
        <w:rPr>
          <w:rFonts w:eastAsia="Times New Roman" w:cs="Times New Roman"/>
          <w:sz w:val="20"/>
          <w:szCs w:val="20"/>
          <w:lang w:val="ru-RU" w:bidi="en-US"/>
        </w:rPr>
        <w:t xml:space="preserve">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изображение в творческих </w:t>
      </w:r>
      <w:r w:rsidR="003167F5" w:rsidRPr="0025020F">
        <w:rPr>
          <w:rFonts w:eastAsia="Times New Roman" w:cs="Times New Roman"/>
          <w:sz w:val="20"/>
          <w:szCs w:val="20"/>
          <w:lang w:val="ru-RU" w:bidi="en-US"/>
        </w:rPr>
        <w:t>работах особенностей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0" w:right="5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5020F" w:rsidRPr="0025020F" w:rsidRDefault="003167F5" w:rsidP="00CD732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умение объяснять</w:t>
      </w:r>
      <w:r>
        <w:rPr>
          <w:rFonts w:eastAsia="Times New Roman" w:cs="Times New Roman"/>
          <w:sz w:val="20"/>
          <w:szCs w:val="20"/>
          <w:lang w:val="ru-RU" w:bidi="en-US"/>
        </w:rPr>
        <w:t xml:space="preserve"> 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значение памятников и архитектурной среды древнего зодчества для современного общества;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5020F" w:rsidRPr="0025020F" w:rsidRDefault="0025020F" w:rsidP="00CD732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умение приводить примеры</w:t>
      </w:r>
      <w:r w:rsidR="003167F5">
        <w:rPr>
          <w:rFonts w:eastAsia="Times New Roman" w:cs="Times New Roman"/>
          <w:sz w:val="20"/>
          <w:szCs w:val="20"/>
          <w:lang w:val="ru-RU" w:bidi="en-US"/>
        </w:rPr>
        <w:t xml:space="preserve">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произведений искусства, выражающих красоту мудрости и богатой духовной жизни, красоту </w:t>
      </w:r>
      <w:r w:rsidR="003167F5" w:rsidRPr="0025020F">
        <w:rPr>
          <w:rFonts w:eastAsia="Times New Roman" w:cs="Times New Roman"/>
          <w:sz w:val="20"/>
          <w:szCs w:val="20"/>
          <w:lang w:val="ru-RU" w:bidi="en-US"/>
        </w:rPr>
        <w:t>внутреннего мира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человека.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bidi="en-US"/>
        </w:rPr>
      </w:pP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center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Требования к планируемым результатам освоения учебного предмета в 1 классе:</w:t>
      </w: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b/>
          <w:sz w:val="20"/>
          <w:szCs w:val="20"/>
          <w:u w:val="single"/>
          <w:lang w:val="ru-RU" w:bidi="en-US"/>
        </w:rPr>
      </w:pP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 xml:space="preserve">Личностными результатами» </w:t>
      </w: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является формирование следующих умений: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 xml:space="preserve">-учебно-познавательный интерес к новому учебному материалу и способам решения новой задачи; 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-основы экологической культуры: принятие ценности природного мира.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-способность к самооценке на основе критериев успешности учебной деятельности;</w:t>
      </w: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Метапредметные результаты: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b/>
          <w:i/>
          <w:color w:val="000000"/>
          <w:sz w:val="20"/>
          <w:szCs w:val="20"/>
          <w:lang w:val="ru-RU" w:bidi="en-US"/>
        </w:rPr>
        <w:t>Регулятивные УУД: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-учитывать выделенные учителем ориентиры действия в новом учебном материале в сотрудничестве с учителем;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-адекватно воспринимать предложения и оценку учителей, товарищей, родителей и других людей;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b/>
          <w:i/>
          <w:color w:val="000000"/>
          <w:sz w:val="20"/>
          <w:szCs w:val="20"/>
          <w:lang w:val="ru-RU" w:bidi="en-US"/>
        </w:rPr>
        <w:t>Познавательные УУД: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-строить сообщения в устной и письменной форме;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-ориентироваться на разнообразие способов решения задач;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-строить рассуждения в форме связи простых суждений об объекте, его строении, свойствах и связях;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b/>
          <w:i/>
          <w:color w:val="000000"/>
          <w:sz w:val="20"/>
          <w:szCs w:val="20"/>
          <w:lang w:val="ru-RU" w:bidi="en-US"/>
        </w:rPr>
        <w:t>Коммуникативные УУД</w:t>
      </w: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: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-формулировать собственное мнение и позицию; ·задавать вопросы;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использовать речь для регуляции своего действия.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Times New Roman" w:cs="Times New Roman"/>
          <w:b/>
          <w:i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b/>
          <w:color w:val="000000"/>
          <w:sz w:val="20"/>
          <w:szCs w:val="20"/>
          <w:lang w:val="ru-RU" w:bidi="en-US"/>
        </w:rPr>
        <w:t xml:space="preserve">Предметными результатами </w:t>
      </w:r>
      <w:r w:rsidRPr="0025020F">
        <w:rPr>
          <w:rFonts w:eastAsia="@Arial Unicode MS" w:cs="Times New Roman"/>
          <w:b/>
          <w:i/>
          <w:color w:val="000000"/>
          <w:sz w:val="20"/>
          <w:szCs w:val="20"/>
          <w:lang w:val="ru-RU" w:bidi="en-US"/>
        </w:rPr>
        <w:t xml:space="preserve">изучения </w:t>
      </w: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изобразительного искусства являются формирование следующих умений:</w:t>
      </w:r>
    </w:p>
    <w:p w:rsidR="0025020F" w:rsidRPr="0025020F" w:rsidRDefault="003167F5" w:rsidP="0025020F">
      <w:pPr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Обучающийся научится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: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lastRenderedPageBreak/>
        <w:t>-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узнает значение слов: художник, палитра, композиция, иллюстрация, аппликация, </w:t>
      </w:r>
      <w:r w:rsidR="003167F5" w:rsidRPr="0025020F">
        <w:rPr>
          <w:rFonts w:eastAsia="Times New Roman" w:cs="Times New Roman"/>
          <w:sz w:val="20"/>
          <w:szCs w:val="20"/>
          <w:lang w:val="ru-RU" w:bidi="en-US"/>
        </w:rPr>
        <w:t>коллаж, флористика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, гончар;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узнавать отдельные произведения выдающихся художников и народных мастеров;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</w:t>
      </w: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основные и смешанные цвета, элементарные правила их смешивания;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эмоциональное значение тёплых и холодных тонов;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особенности построения орнамента и его значение в образе художественной вещи;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знать правила техники безопасности при работе с режущими и колющими инструментами;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-   способы и приёмы обработки различных материалов; 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организовывать своё рабочее место, пользоваться кистью, красками, палитрой; ножницами;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передавать в рисунке простейшую форму, основной цвет предметов;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составлять композиции с учётом замысла;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конструировать из бумаги на основе техники оригами, гофрирования, сминания, сгибания;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конструировать из ткани на основе скручивания и связывания;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конструировать из природных материалов;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-   пользоваться простейшими приёмами лепки. 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Обучающийся получит возможность научиться: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i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i/>
          <w:color w:val="000000"/>
          <w:sz w:val="20"/>
          <w:szCs w:val="20"/>
          <w:lang w:val="ru-RU" w:bidi="en-US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развивать фантазию, воображение;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-приобрести навыки художественного восприятия различных видов искусства;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научиться анализировать произведения искусства;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приобрести первичные навыки изображения предметного мира, изображения растений и животных;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 xml:space="preserve">-приобрести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center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Требования к планируемым результатам освоения учебного предмета во 2  классе:</w:t>
      </w: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</w:p>
    <w:p w:rsidR="0025020F" w:rsidRPr="00D055A4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 xml:space="preserve">Личностными результатами </w:t>
      </w: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является формирование следующих умений:</w:t>
      </w:r>
    </w:p>
    <w:p w:rsidR="0025020F" w:rsidRPr="00D055A4" w:rsidRDefault="0025020F" w:rsidP="00CD7325">
      <w:pPr>
        <w:pStyle w:val="a7"/>
        <w:numPr>
          <w:ilvl w:val="0"/>
          <w:numId w:val="1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 xml:space="preserve">учебно-познавательный интерес к новому учебному материалу и способам решения новой задачи; </w:t>
      </w:r>
    </w:p>
    <w:p w:rsidR="0025020F" w:rsidRPr="00D055A4" w:rsidRDefault="0025020F" w:rsidP="00CD7325">
      <w:pPr>
        <w:pStyle w:val="a7"/>
        <w:numPr>
          <w:ilvl w:val="0"/>
          <w:numId w:val="1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основы экологической культуры: принятие ценности природного мира.</w:t>
      </w:r>
    </w:p>
    <w:p w:rsidR="0025020F" w:rsidRPr="00D055A4" w:rsidRDefault="0025020F" w:rsidP="00CD7325">
      <w:pPr>
        <w:pStyle w:val="a7"/>
        <w:numPr>
          <w:ilvl w:val="0"/>
          <w:numId w:val="1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25020F" w:rsidRPr="00D055A4" w:rsidRDefault="0025020F" w:rsidP="00CD7325">
      <w:pPr>
        <w:pStyle w:val="a7"/>
        <w:numPr>
          <w:ilvl w:val="0"/>
          <w:numId w:val="1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способность к самооценке на основе критериев успешности учебной деятельности;</w:t>
      </w:r>
    </w:p>
    <w:p w:rsidR="0025020F" w:rsidRPr="0025020F" w:rsidRDefault="0025020F" w:rsidP="0025020F">
      <w:pPr>
        <w:shd w:val="clear" w:color="auto" w:fill="FFFFFF"/>
        <w:spacing w:line="240" w:lineRule="auto"/>
        <w:ind w:right="5" w:firstLine="284"/>
        <w:jc w:val="both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Метапредметные результаты:</w:t>
      </w:r>
    </w:p>
    <w:p w:rsidR="0025020F" w:rsidRPr="00D055A4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b/>
          <w:i/>
          <w:color w:val="000000"/>
          <w:sz w:val="20"/>
          <w:szCs w:val="20"/>
          <w:lang w:val="ru-RU" w:bidi="en-US"/>
        </w:rPr>
        <w:t>Регулятивные УУД:</w:t>
      </w:r>
    </w:p>
    <w:p w:rsidR="00D055A4" w:rsidRPr="00D055A4" w:rsidRDefault="0025020F" w:rsidP="00CD7325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D055A4" w:rsidRPr="00D055A4" w:rsidRDefault="0025020F" w:rsidP="00CD7325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5020F" w:rsidRPr="00D055A4" w:rsidRDefault="0025020F" w:rsidP="00CD7325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адекватно воспринимать предложения и оценку учителей, товарищей, родителей и других людей;</w:t>
      </w:r>
    </w:p>
    <w:p w:rsidR="0025020F" w:rsidRPr="00D055A4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b/>
          <w:i/>
          <w:color w:val="000000"/>
          <w:sz w:val="20"/>
          <w:szCs w:val="20"/>
          <w:lang w:val="ru-RU" w:bidi="en-US"/>
        </w:rPr>
        <w:t>Познавательные УУД:</w:t>
      </w:r>
    </w:p>
    <w:p w:rsidR="0025020F" w:rsidRPr="00D055A4" w:rsidRDefault="0025020F" w:rsidP="00CD7325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lastRenderedPageBreak/>
        <w:t>строить сообщения в устной и письменной форме;</w:t>
      </w:r>
    </w:p>
    <w:p w:rsidR="00D055A4" w:rsidRPr="00D055A4" w:rsidRDefault="0025020F" w:rsidP="00CD7325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ориентироваться на разнообразие способов решения задач;</w:t>
      </w:r>
    </w:p>
    <w:p w:rsidR="0025020F" w:rsidRPr="00D055A4" w:rsidRDefault="0025020F" w:rsidP="00CD7325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строить рассуждения в форме связи простых суждений об объекте, его строении, свойствах и связях;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b/>
          <w:i/>
          <w:color w:val="000000"/>
          <w:sz w:val="20"/>
          <w:szCs w:val="20"/>
          <w:lang w:val="ru-RU" w:bidi="en-US"/>
        </w:rPr>
        <w:t>Коммуникативные УУД</w:t>
      </w: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:</w:t>
      </w:r>
    </w:p>
    <w:p w:rsidR="00D055A4" w:rsidRPr="00D055A4" w:rsidRDefault="0025020F" w:rsidP="00CD7325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055A4" w:rsidRPr="00D055A4" w:rsidRDefault="0025020F" w:rsidP="00CD7325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формулировать собственное мнение и позицию; ·задавать вопросы;</w:t>
      </w:r>
    </w:p>
    <w:p w:rsidR="0025020F" w:rsidRPr="00D055A4" w:rsidRDefault="0025020F" w:rsidP="00CD7325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</w:pPr>
      <w:r w:rsidRPr="00D055A4">
        <w:rPr>
          <w:rFonts w:ascii="Times New Roman" w:eastAsia="@Arial Unicode MS" w:hAnsi="Times New Roman" w:cs="Times New Roman"/>
          <w:color w:val="000000"/>
          <w:sz w:val="20"/>
          <w:szCs w:val="20"/>
          <w:lang w:bidi="en-US"/>
        </w:rPr>
        <w:t>использовать речь для регуляции своего действия.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b/>
          <w:color w:val="000000"/>
          <w:sz w:val="20"/>
          <w:szCs w:val="20"/>
          <w:lang w:val="ru-RU" w:bidi="en-US"/>
        </w:rPr>
        <w:t xml:space="preserve">Предметными результатами </w:t>
      </w:r>
      <w:r w:rsidRPr="0025020F">
        <w:rPr>
          <w:rFonts w:eastAsia="@Arial Unicode MS" w:cs="Times New Roman"/>
          <w:b/>
          <w:i/>
          <w:color w:val="000000"/>
          <w:sz w:val="20"/>
          <w:szCs w:val="20"/>
          <w:lang w:val="ru-RU" w:bidi="en-US"/>
        </w:rPr>
        <w:t xml:space="preserve">изучения </w:t>
      </w: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изобразительного искусства являются формирование следующих умений:</w:t>
      </w:r>
    </w:p>
    <w:p w:rsidR="0025020F" w:rsidRPr="0025020F" w:rsidRDefault="00D055A4" w:rsidP="0025020F">
      <w:pPr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Обучающийся научится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: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узнавать отдельные произведения выдающихся художников и народных мастеров;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</w:t>
      </w:r>
      <w:r w:rsidRPr="0025020F">
        <w:rPr>
          <w:rFonts w:eastAsia="@Arial Unicode MS" w:cs="Times New Roman"/>
          <w:color w:val="000000"/>
          <w:sz w:val="20"/>
          <w:szCs w:val="20"/>
          <w:lang w:val="ru-RU" w:bidi="en-US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основные и смешанные цвета, элементарные правила их смешивания;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эмоциональное значение тёплых и холодных тонов;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особенности построения орнамента и его значение в образе художественной вещи;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знать правила техники безопасности при работе с режущими и колющими инструментами;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-   способы и приёмы обработки различных материалов; 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организовывать своё рабочее место, пользоваться кистью, красками, палитрой; ножницами;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передавать в рисунке простейшую форму, основной цвет предметов;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составлять композиции с учётом замысла;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конструировать из бумаги на основе техники оригами, гофрирования, сминания, сгибания;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конструировать из ткани на основе скручивания и связывания;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  конструировать из природных материалов;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 xml:space="preserve">-   пользоваться простейшими приёмами лепки. 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i/>
          <w:sz w:val="20"/>
          <w:szCs w:val="20"/>
          <w:lang w:val="ru-RU" w:bidi="en-US"/>
        </w:rPr>
        <w:t>Обучающийся получит возможность научиться: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25020F" w:rsidRPr="0025020F" w:rsidRDefault="0025020F" w:rsidP="0025020F">
      <w:pPr>
        <w:tabs>
          <w:tab w:val="left" w:leader="dot" w:pos="624"/>
        </w:tabs>
        <w:spacing w:line="240" w:lineRule="auto"/>
        <w:ind w:firstLine="284"/>
        <w:jc w:val="both"/>
        <w:rPr>
          <w:rFonts w:eastAsia="@Arial Unicode MS" w:cs="Times New Roman"/>
          <w:i/>
          <w:color w:val="000000"/>
          <w:sz w:val="20"/>
          <w:szCs w:val="20"/>
          <w:lang w:val="ru-RU" w:bidi="en-US"/>
        </w:rPr>
      </w:pPr>
      <w:r w:rsidRPr="0025020F">
        <w:rPr>
          <w:rFonts w:eastAsia="@Arial Unicode MS" w:cs="Times New Roman"/>
          <w:i/>
          <w:color w:val="000000"/>
          <w:sz w:val="20"/>
          <w:szCs w:val="20"/>
          <w:lang w:val="ru-RU" w:bidi="en-US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развивать фантазию, воображение;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-приобрести навыки художественного восприятия различных видов искусства;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научиться анализировать произведения искусства;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>- приобрести первичные навыки изображения предметного мира, изображения растений и животных;</w:t>
      </w:r>
    </w:p>
    <w:p w:rsidR="0025020F" w:rsidRPr="0025020F" w:rsidRDefault="0025020F" w:rsidP="0025020F">
      <w:pPr>
        <w:autoSpaceDE w:val="0"/>
        <w:spacing w:line="240" w:lineRule="auto"/>
        <w:ind w:firstLine="284"/>
        <w:jc w:val="both"/>
        <w:rPr>
          <w:rFonts w:eastAsia="Times New Roman" w:cs="Times New Roman"/>
          <w:i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i/>
          <w:sz w:val="20"/>
          <w:szCs w:val="20"/>
          <w:lang w:val="ru-RU" w:bidi="en-US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25020F" w:rsidRPr="0025020F" w:rsidRDefault="0025020F" w:rsidP="0025020F">
      <w:pPr>
        <w:spacing w:line="360" w:lineRule="auto"/>
        <w:ind w:firstLine="284"/>
        <w:jc w:val="center"/>
        <w:rPr>
          <w:rFonts w:eastAsia="Times New Roman" w:cs="Times New Roman"/>
          <w:b/>
          <w:sz w:val="20"/>
          <w:szCs w:val="20"/>
          <w:u w:val="single"/>
          <w:lang w:val="ru-RU" w:bidi="en-US"/>
        </w:rPr>
      </w:pPr>
    </w:p>
    <w:p w:rsidR="0025020F" w:rsidRPr="0025020F" w:rsidRDefault="0025020F" w:rsidP="0025020F">
      <w:pPr>
        <w:widowControl w:val="0"/>
        <w:suppressAutoHyphens/>
        <w:spacing w:line="240" w:lineRule="auto"/>
        <w:ind w:firstLine="284"/>
        <w:jc w:val="center"/>
        <w:rPr>
          <w:rFonts w:eastAsia="Arial Unicode MS" w:cs="Times New Roman"/>
          <w:b/>
          <w:bCs/>
          <w:kern w:val="2"/>
          <w:sz w:val="20"/>
          <w:szCs w:val="20"/>
          <w:lang w:val="ru-RU" w:eastAsia="ar-SA"/>
        </w:rPr>
      </w:pPr>
      <w:r w:rsidRPr="0025020F">
        <w:rPr>
          <w:rFonts w:eastAsia="Arial Unicode MS" w:cs="Times New Roman"/>
          <w:b/>
          <w:bCs/>
          <w:kern w:val="2"/>
          <w:sz w:val="20"/>
          <w:szCs w:val="20"/>
          <w:lang w:val="ru-RU" w:eastAsia="ar-SA"/>
        </w:rPr>
        <w:t xml:space="preserve">Требования к уровню подготовки </w:t>
      </w:r>
      <w:r w:rsidR="00D055A4" w:rsidRPr="0025020F">
        <w:rPr>
          <w:rFonts w:eastAsia="Arial Unicode MS" w:cs="Times New Roman"/>
          <w:b/>
          <w:bCs/>
          <w:kern w:val="2"/>
          <w:sz w:val="20"/>
          <w:szCs w:val="20"/>
          <w:lang w:val="ru-RU" w:eastAsia="ar-SA"/>
        </w:rPr>
        <w:t>учащихся 3</w:t>
      </w:r>
      <w:r w:rsidRPr="0025020F">
        <w:rPr>
          <w:rFonts w:eastAsia="Arial Unicode MS" w:cs="Times New Roman"/>
          <w:b/>
          <w:bCs/>
          <w:kern w:val="2"/>
          <w:sz w:val="20"/>
          <w:szCs w:val="20"/>
          <w:lang w:val="ru-RU" w:eastAsia="ar-SA"/>
        </w:rPr>
        <w:t xml:space="preserve"> классов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b/>
          <w:i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i/>
          <w:sz w:val="20"/>
          <w:szCs w:val="20"/>
          <w:lang w:val="ru-RU" w:eastAsia="ru-RU"/>
        </w:rPr>
        <w:lastRenderedPageBreak/>
        <w:t xml:space="preserve">К концу обучения в 3 классе учащиеся должны иметь представление: 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 xml:space="preserve">• о творчестве художников – иллюстраторов детских книг;  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• о художественных промыслах: хохломской росписи посуды, дымковской глиняной игрушке;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b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color w:val="000000"/>
          <w:sz w:val="20"/>
          <w:szCs w:val="20"/>
          <w:lang w:val="ru-RU" w:bidi="en-US"/>
        </w:rPr>
        <w:t>Обучающиеся должны знать: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• разные типы музеев: художественные, архитектурные, музеи-мемориалы;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•  что в создании разнообразных предметов и вещей важную роль играет выбор материалов, форм, узоров, конструкций.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b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color w:val="000000"/>
          <w:sz w:val="20"/>
          <w:szCs w:val="20"/>
          <w:lang w:val="ru-RU" w:bidi="en-US"/>
        </w:rPr>
        <w:t>Обучающиеся должны уметь: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• работать с пластилином, конструировать из бумаги макеты;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• выразительно использовать гуашь, мелки, аппликацию;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color w:val="000000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• использовать элементарные приемы изображения пространства;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color w:val="000000"/>
          <w:sz w:val="20"/>
          <w:szCs w:val="20"/>
          <w:lang w:val="ru-RU" w:bidi="en-US"/>
        </w:rPr>
        <w:t>• передавать пропорции человеческого тела, движения человека.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b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sz w:val="20"/>
          <w:szCs w:val="20"/>
          <w:lang w:val="ru-RU" w:bidi="en-US"/>
        </w:rPr>
        <w:t>Требования к результатам универсальных учебных действий:</w:t>
      </w:r>
    </w:p>
    <w:p w:rsidR="0025020F" w:rsidRPr="0025020F" w:rsidRDefault="0025020F" w:rsidP="0025020F">
      <w:pPr>
        <w:spacing w:line="240" w:lineRule="auto"/>
        <w:ind w:right="256" w:firstLine="284"/>
        <w:jc w:val="both"/>
        <w:rPr>
          <w:rFonts w:eastAsia="Times New Roman" w:cs="Times New Roman"/>
          <w:bCs/>
          <w:i/>
          <w:iCs/>
          <w:color w:val="000000"/>
          <w:sz w:val="20"/>
          <w:szCs w:val="20"/>
          <w:lang w:val="ru-RU" w:eastAsia="ru-RU"/>
        </w:rPr>
      </w:pPr>
    </w:p>
    <w:p w:rsidR="0025020F" w:rsidRPr="0025020F" w:rsidRDefault="0025020F" w:rsidP="0025020F">
      <w:pPr>
        <w:spacing w:line="240" w:lineRule="auto"/>
        <w:ind w:right="256" w:firstLine="284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Личностные результаты</w:t>
      </w:r>
    </w:p>
    <w:p w:rsidR="00D055A4" w:rsidRPr="0025020F" w:rsidRDefault="00D055A4" w:rsidP="00D055A4">
      <w:pPr>
        <w:spacing w:line="240" w:lineRule="auto"/>
        <w:ind w:right="75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-Чувства гордости за культуру и искусство Родины, своего народа.</w:t>
      </w:r>
    </w:p>
    <w:p w:rsidR="00D055A4" w:rsidRPr="0025020F" w:rsidRDefault="00D055A4" w:rsidP="00D055A4">
      <w:pPr>
        <w:spacing w:line="240" w:lineRule="auto"/>
        <w:ind w:right="75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-Уважительное отношение к культуре искусству других народов нашей страны</w:t>
      </w:r>
      <w:r w:rsidRPr="0025020F">
        <w:rPr>
          <w:rFonts w:eastAsia="Times New Roman" w:cs="Times New Roman"/>
          <w:sz w:val="20"/>
          <w:szCs w:val="20"/>
          <w:lang w:bidi="en-US"/>
        </w:rPr>
        <w:t>   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и мира в целом.</w:t>
      </w:r>
    </w:p>
    <w:p w:rsidR="00D055A4" w:rsidRPr="0025020F" w:rsidRDefault="00D055A4" w:rsidP="00D055A4">
      <w:pPr>
        <w:spacing w:line="240" w:lineRule="auto"/>
        <w:ind w:right="75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-Понимание особой роли культуры в жизни общества и каждого отдельного человека.</w:t>
      </w:r>
    </w:p>
    <w:p w:rsidR="00D055A4" w:rsidRPr="0025020F" w:rsidRDefault="00D055A4" w:rsidP="00D055A4">
      <w:pPr>
        <w:spacing w:line="240" w:lineRule="auto"/>
        <w:ind w:right="75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-Эстетические чувства художественно-творческое мышление, наблюдательность, фантазия.</w:t>
      </w:r>
    </w:p>
    <w:p w:rsidR="00D055A4" w:rsidRPr="0025020F" w:rsidRDefault="00D055A4" w:rsidP="00D055A4">
      <w:pPr>
        <w:spacing w:line="240" w:lineRule="auto"/>
        <w:ind w:right="75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D055A4" w:rsidRPr="0025020F" w:rsidRDefault="00D055A4" w:rsidP="00D055A4">
      <w:pPr>
        <w:spacing w:line="240" w:lineRule="auto"/>
        <w:ind w:right="75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Эстетически   воспринимать красоту городов, сохранивших исторический облик, свидетелей нашей истории.</w:t>
      </w:r>
    </w:p>
    <w:p w:rsidR="00D055A4" w:rsidRPr="0025020F" w:rsidRDefault="00D055A4" w:rsidP="00D055A4">
      <w:pPr>
        <w:spacing w:line="240" w:lineRule="auto"/>
        <w:ind w:right="75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Объяснять значение памятников и архитектурной среды древнего зодчества для современников.</w:t>
      </w:r>
    </w:p>
    <w:p w:rsidR="0025020F" w:rsidRPr="0025020F" w:rsidRDefault="00D055A4" w:rsidP="00D055A4">
      <w:pPr>
        <w:spacing w:line="240" w:lineRule="auto"/>
        <w:ind w:right="75" w:firstLine="284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sz w:val="20"/>
          <w:szCs w:val="20"/>
          <w:lang w:val="ru-RU" w:bidi="en-US"/>
        </w:rP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25020F" w:rsidRPr="0025020F" w:rsidRDefault="0025020F" w:rsidP="0025020F">
      <w:pPr>
        <w:spacing w:line="240" w:lineRule="auto"/>
        <w:ind w:right="256" w:firstLine="284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Метапредметные результаты</w:t>
      </w:r>
    </w:p>
    <w:p w:rsidR="0025020F" w:rsidRPr="0025020F" w:rsidRDefault="0025020F" w:rsidP="0025020F">
      <w:pPr>
        <w:spacing w:line="240" w:lineRule="auto"/>
        <w:ind w:right="256" w:firstLine="284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i/>
          <w:iCs/>
          <w:color w:val="000000"/>
          <w:sz w:val="20"/>
          <w:szCs w:val="20"/>
          <w:lang w:val="ru-RU" w:eastAsia="ru-RU"/>
        </w:rPr>
        <w:t>Регулятивные УУД: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Проговаривать последовательность действий на уроке.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Учиться работать по предложенному учителем плану.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Учиться отличать верно выполненное задание от неверного.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25020F" w:rsidRPr="0025020F" w:rsidRDefault="0025020F" w:rsidP="0025020F">
      <w:pPr>
        <w:spacing w:line="240" w:lineRule="auto"/>
        <w:ind w:right="256" w:firstLine="284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i/>
          <w:iCs/>
          <w:color w:val="000000"/>
          <w:sz w:val="20"/>
          <w:szCs w:val="20"/>
          <w:lang w:val="ru-RU" w:eastAsia="ru-RU"/>
        </w:rPr>
        <w:t>Познавательные УУД:</w:t>
      </w:r>
    </w:p>
    <w:p w:rsidR="00D055A4" w:rsidRDefault="00D055A4" w:rsidP="00D055A4">
      <w:pPr>
        <w:overflowPunct w:val="0"/>
        <w:autoSpaceDE w:val="0"/>
        <w:autoSpaceDN w:val="0"/>
        <w:adjustRightInd w:val="0"/>
        <w:spacing w:line="240" w:lineRule="auto"/>
        <w:ind w:left="284" w:right="75"/>
        <w:rPr>
          <w:rFonts w:eastAsia="Times New Roman" w:cs="Times New Roman"/>
          <w:sz w:val="20"/>
          <w:szCs w:val="20"/>
          <w:lang w:val="ru-RU" w:bidi="en-US"/>
        </w:rPr>
      </w:pPr>
      <w:r>
        <w:rPr>
          <w:rFonts w:eastAsia="Times New Roman" w:cs="Times New Roman"/>
          <w:sz w:val="20"/>
          <w:szCs w:val="20"/>
          <w:lang w:val="ru-RU" w:bidi="en-US"/>
        </w:rPr>
        <w:t xml:space="preserve">- 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Ориентироваться в своей системе знаний: отличать новое от уже известного с помощью учителя.</w:t>
      </w:r>
    </w:p>
    <w:p w:rsidR="0025020F" w:rsidRPr="0025020F" w:rsidRDefault="00D055A4" w:rsidP="00D055A4">
      <w:pPr>
        <w:overflowPunct w:val="0"/>
        <w:autoSpaceDE w:val="0"/>
        <w:autoSpaceDN w:val="0"/>
        <w:adjustRightInd w:val="0"/>
        <w:spacing w:line="240" w:lineRule="auto"/>
        <w:ind w:left="284" w:right="75"/>
        <w:rPr>
          <w:rFonts w:eastAsia="Times New Roman" w:cs="Times New Roman"/>
          <w:sz w:val="20"/>
          <w:szCs w:val="20"/>
          <w:lang w:val="ru-RU" w:bidi="en-US"/>
        </w:rPr>
      </w:pPr>
      <w:r>
        <w:rPr>
          <w:rFonts w:eastAsia="Times New Roman" w:cs="Times New Roman"/>
          <w:sz w:val="20"/>
          <w:szCs w:val="20"/>
          <w:lang w:val="ru-RU" w:bidi="en-US"/>
        </w:rPr>
        <w:t xml:space="preserve">- 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25020F" w:rsidRPr="0025020F" w:rsidRDefault="00D055A4" w:rsidP="00D055A4">
      <w:pPr>
        <w:overflowPunct w:val="0"/>
        <w:autoSpaceDE w:val="0"/>
        <w:autoSpaceDN w:val="0"/>
        <w:adjustRightInd w:val="0"/>
        <w:spacing w:line="240" w:lineRule="auto"/>
        <w:ind w:left="284" w:right="75"/>
        <w:rPr>
          <w:rFonts w:eastAsia="Times New Roman" w:cs="Times New Roman"/>
          <w:sz w:val="20"/>
          <w:szCs w:val="20"/>
          <w:lang w:val="ru-RU" w:bidi="en-US"/>
        </w:rPr>
      </w:pPr>
      <w:r>
        <w:rPr>
          <w:rFonts w:eastAsia="Times New Roman" w:cs="Times New Roman"/>
          <w:sz w:val="20"/>
          <w:szCs w:val="20"/>
          <w:lang w:val="ru-RU" w:bidi="en-US"/>
        </w:rPr>
        <w:t xml:space="preserve">- 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25020F" w:rsidRPr="0025020F" w:rsidRDefault="00D055A4" w:rsidP="00D055A4">
      <w:pPr>
        <w:overflowPunct w:val="0"/>
        <w:autoSpaceDE w:val="0"/>
        <w:autoSpaceDN w:val="0"/>
        <w:adjustRightInd w:val="0"/>
        <w:spacing w:line="240" w:lineRule="auto"/>
        <w:ind w:left="284" w:right="75"/>
        <w:rPr>
          <w:rFonts w:eastAsia="Times New Roman" w:cs="Times New Roman"/>
          <w:sz w:val="20"/>
          <w:szCs w:val="20"/>
          <w:lang w:val="ru-RU" w:bidi="en-US"/>
        </w:rPr>
      </w:pPr>
      <w:r>
        <w:rPr>
          <w:rFonts w:eastAsia="Times New Roman" w:cs="Times New Roman"/>
          <w:sz w:val="20"/>
          <w:szCs w:val="20"/>
          <w:lang w:val="ru-RU" w:bidi="en-US"/>
        </w:rPr>
        <w:t xml:space="preserve">- 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Перерабатывать полученную информацию: делать выводы в результате совместной работы всего класса.</w:t>
      </w:r>
    </w:p>
    <w:p w:rsidR="0025020F" w:rsidRPr="0025020F" w:rsidRDefault="00D055A4" w:rsidP="00D055A4">
      <w:pPr>
        <w:overflowPunct w:val="0"/>
        <w:autoSpaceDE w:val="0"/>
        <w:autoSpaceDN w:val="0"/>
        <w:adjustRightInd w:val="0"/>
        <w:spacing w:line="240" w:lineRule="auto"/>
        <w:ind w:left="284" w:right="75"/>
        <w:rPr>
          <w:rFonts w:eastAsia="Times New Roman" w:cs="Times New Roman"/>
          <w:sz w:val="20"/>
          <w:szCs w:val="20"/>
          <w:lang w:val="ru-RU" w:bidi="en-US"/>
        </w:rPr>
      </w:pPr>
      <w:r>
        <w:rPr>
          <w:rFonts w:eastAsia="Times New Roman" w:cs="Times New Roman"/>
          <w:sz w:val="20"/>
          <w:szCs w:val="20"/>
          <w:lang w:val="ru-RU" w:bidi="en-US"/>
        </w:rPr>
        <w:t xml:space="preserve">- 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25020F" w:rsidRPr="0025020F" w:rsidRDefault="00D055A4" w:rsidP="00D055A4">
      <w:pPr>
        <w:overflowPunct w:val="0"/>
        <w:autoSpaceDE w:val="0"/>
        <w:autoSpaceDN w:val="0"/>
        <w:adjustRightInd w:val="0"/>
        <w:spacing w:line="240" w:lineRule="auto"/>
        <w:ind w:left="284" w:right="75"/>
        <w:rPr>
          <w:rFonts w:eastAsia="Times New Roman" w:cs="Times New Roman"/>
          <w:sz w:val="20"/>
          <w:szCs w:val="20"/>
          <w:lang w:val="ru-RU" w:bidi="en-US"/>
        </w:rPr>
      </w:pPr>
      <w:r>
        <w:rPr>
          <w:rFonts w:eastAsia="Times New Roman" w:cs="Times New Roman"/>
          <w:sz w:val="20"/>
          <w:szCs w:val="20"/>
          <w:lang w:val="ru-RU" w:bidi="en-US"/>
        </w:rPr>
        <w:t xml:space="preserve">- 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25020F" w:rsidRPr="0025020F" w:rsidRDefault="00D055A4" w:rsidP="00D055A4">
      <w:pPr>
        <w:overflowPunct w:val="0"/>
        <w:autoSpaceDE w:val="0"/>
        <w:autoSpaceDN w:val="0"/>
        <w:adjustRightInd w:val="0"/>
        <w:spacing w:line="240" w:lineRule="auto"/>
        <w:ind w:left="284" w:right="75"/>
        <w:rPr>
          <w:rFonts w:eastAsia="Times New Roman" w:cs="Times New Roman"/>
          <w:sz w:val="20"/>
          <w:szCs w:val="20"/>
          <w:lang w:val="ru-RU" w:bidi="en-US"/>
        </w:rPr>
      </w:pPr>
      <w:r>
        <w:rPr>
          <w:rFonts w:eastAsia="Times New Roman" w:cs="Times New Roman"/>
          <w:sz w:val="20"/>
          <w:szCs w:val="20"/>
          <w:lang w:val="ru-RU" w:bidi="en-US"/>
        </w:rPr>
        <w:t xml:space="preserve">- 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Рационально строить самостоятельную творческую деятельность, организовывать место занятий.</w:t>
      </w:r>
    </w:p>
    <w:p w:rsidR="0025020F" w:rsidRPr="0025020F" w:rsidRDefault="00D055A4" w:rsidP="00D055A4">
      <w:pPr>
        <w:overflowPunct w:val="0"/>
        <w:autoSpaceDE w:val="0"/>
        <w:autoSpaceDN w:val="0"/>
        <w:adjustRightInd w:val="0"/>
        <w:spacing w:line="240" w:lineRule="auto"/>
        <w:ind w:left="284" w:right="75"/>
        <w:rPr>
          <w:rFonts w:eastAsia="Times New Roman" w:cs="Times New Roman"/>
          <w:sz w:val="20"/>
          <w:szCs w:val="20"/>
          <w:lang w:val="ru-RU" w:bidi="en-US"/>
        </w:rPr>
      </w:pPr>
      <w:r>
        <w:rPr>
          <w:rFonts w:eastAsia="Times New Roman" w:cs="Times New Roman"/>
          <w:sz w:val="20"/>
          <w:szCs w:val="20"/>
          <w:lang w:val="ru-RU" w:bidi="en-US"/>
        </w:rPr>
        <w:t xml:space="preserve">- </w:t>
      </w:r>
      <w:r w:rsidR="0025020F" w:rsidRPr="0025020F">
        <w:rPr>
          <w:rFonts w:eastAsia="Times New Roman" w:cs="Times New Roman"/>
          <w:sz w:val="20"/>
          <w:szCs w:val="20"/>
          <w:lang w:val="ru-RU" w:bidi="en-US"/>
        </w:rPr>
        <w:t>Осознано стремиться к освоению новых знаний и умений, к достижению более оригинальных творческих результатов.</w:t>
      </w:r>
    </w:p>
    <w:p w:rsidR="0025020F" w:rsidRPr="0025020F" w:rsidRDefault="0025020F" w:rsidP="0025020F">
      <w:pPr>
        <w:spacing w:line="240" w:lineRule="auto"/>
        <w:ind w:right="256" w:firstLine="284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b/>
          <w:i/>
          <w:iCs/>
          <w:color w:val="000000"/>
          <w:sz w:val="20"/>
          <w:szCs w:val="20"/>
          <w:lang w:val="ru-RU" w:eastAsia="ru-RU"/>
        </w:rPr>
        <w:t>Коммуникативные УУД: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Уметь пользоваться языком изобразительного искусства: донести свою позицию до собеседника;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оформлять свою мысль в устной форме (на уровне одного предложения или небольшого рассказа).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Учиться согласованно работать в группе: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Учиться планировать работу в группе;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lastRenderedPageBreak/>
        <w:t>- Учиться распределять работу между участниками проекта;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 - Понимать общую задачу проекта и точно выполнять свою часть работы;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>- Уметь выполнять различные роли в группе (лидера, исполнителя, критика).</w:t>
      </w:r>
    </w:p>
    <w:p w:rsidR="0025020F" w:rsidRPr="0025020F" w:rsidRDefault="0025020F" w:rsidP="0025020F">
      <w:pPr>
        <w:spacing w:line="240" w:lineRule="auto"/>
        <w:ind w:firstLine="284"/>
        <w:rPr>
          <w:rFonts w:eastAsia="Times New Roman" w:cs="Times New Roman"/>
          <w:sz w:val="20"/>
          <w:szCs w:val="20"/>
          <w:lang w:val="ru-RU" w:eastAsia="ru-RU"/>
        </w:rPr>
      </w:pPr>
      <w:r w:rsidRPr="0025020F">
        <w:rPr>
          <w:rFonts w:eastAsia="Times New Roman" w:cs="Times New Roman"/>
          <w:sz w:val="20"/>
          <w:szCs w:val="20"/>
          <w:lang w:val="ru-RU" w:eastAsia="ru-RU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25020F" w:rsidRPr="0025020F" w:rsidRDefault="0025020F" w:rsidP="0025020F">
      <w:pPr>
        <w:widowControl w:val="0"/>
        <w:suppressAutoHyphens/>
        <w:spacing w:line="240" w:lineRule="auto"/>
        <w:ind w:firstLine="284"/>
        <w:jc w:val="both"/>
        <w:rPr>
          <w:rFonts w:eastAsia="Arial Unicode MS" w:cs="Times New Roman"/>
          <w:b/>
          <w:bCs/>
          <w:kern w:val="2"/>
          <w:sz w:val="20"/>
          <w:szCs w:val="20"/>
          <w:lang w:val="ru-RU" w:eastAsia="ar-SA"/>
        </w:rPr>
      </w:pPr>
    </w:p>
    <w:p w:rsidR="0025020F" w:rsidRPr="0025020F" w:rsidRDefault="0025020F" w:rsidP="0025020F">
      <w:pPr>
        <w:widowControl w:val="0"/>
        <w:suppressAutoHyphens/>
        <w:spacing w:line="240" w:lineRule="auto"/>
        <w:ind w:firstLine="284"/>
        <w:jc w:val="center"/>
        <w:rPr>
          <w:rFonts w:eastAsia="Arial Unicode MS" w:cs="Times New Roman"/>
          <w:b/>
          <w:bCs/>
          <w:kern w:val="2"/>
          <w:sz w:val="20"/>
          <w:szCs w:val="20"/>
          <w:lang w:val="ru-RU" w:eastAsia="ar-SA"/>
        </w:rPr>
      </w:pPr>
      <w:r w:rsidRPr="0025020F">
        <w:rPr>
          <w:rFonts w:eastAsia="Arial Unicode MS" w:cs="Times New Roman"/>
          <w:b/>
          <w:bCs/>
          <w:kern w:val="2"/>
          <w:sz w:val="20"/>
          <w:szCs w:val="20"/>
          <w:lang w:val="ru-RU" w:eastAsia="ar-SA"/>
        </w:rPr>
        <w:t xml:space="preserve">Требования к уровню подготовки </w:t>
      </w:r>
      <w:r w:rsidR="00D055A4" w:rsidRPr="00D055A4">
        <w:rPr>
          <w:rFonts w:eastAsia="Arial Unicode MS" w:cs="Times New Roman"/>
          <w:b/>
          <w:bCs/>
          <w:kern w:val="2"/>
          <w:sz w:val="20"/>
          <w:szCs w:val="20"/>
          <w:lang w:val="ru-RU" w:eastAsia="ar-SA"/>
        </w:rPr>
        <w:t>учащихся 4</w:t>
      </w:r>
      <w:r w:rsidRPr="0025020F">
        <w:rPr>
          <w:rFonts w:eastAsia="Arial Unicode MS" w:cs="Times New Roman"/>
          <w:b/>
          <w:bCs/>
          <w:kern w:val="2"/>
          <w:sz w:val="20"/>
          <w:szCs w:val="20"/>
          <w:lang w:val="ru-RU" w:eastAsia="ar-SA"/>
        </w:rPr>
        <w:t xml:space="preserve"> классов</w:t>
      </w:r>
    </w:p>
    <w:p w:rsidR="0025020F" w:rsidRPr="0025020F" w:rsidRDefault="0025020F" w:rsidP="0025020F">
      <w:pPr>
        <w:spacing w:line="240" w:lineRule="auto"/>
        <w:ind w:firstLine="284"/>
        <w:jc w:val="center"/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</w:pP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  <w:t>Учащиеся 4 класса должны</w:t>
      </w:r>
    </w:p>
    <w:p w:rsidR="0025020F" w:rsidRPr="0025020F" w:rsidRDefault="0025020F" w:rsidP="0025020F">
      <w:pPr>
        <w:spacing w:line="240" w:lineRule="auto"/>
        <w:ind w:firstLine="284"/>
        <w:jc w:val="both"/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  <w:t>знать/понимать:</w:t>
      </w:r>
    </w:p>
    <w:p w:rsidR="00D055A4" w:rsidRPr="00D055A4" w:rsidRDefault="0025020F" w:rsidP="00CD7325">
      <w:pPr>
        <w:pStyle w:val="a7"/>
        <w:widowControl w:val="0"/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основные виды и жанры изобразительных искусств;</w:t>
      </w:r>
    </w:p>
    <w:p w:rsidR="00D055A4" w:rsidRPr="00D055A4" w:rsidRDefault="0025020F" w:rsidP="00CD7325">
      <w:pPr>
        <w:pStyle w:val="a7"/>
        <w:widowControl w:val="0"/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основы изобразительной грамоты (цвет, тон, пропорции, композиция);</w:t>
      </w:r>
    </w:p>
    <w:p w:rsidR="00D055A4" w:rsidRPr="00D055A4" w:rsidRDefault="0025020F" w:rsidP="00CD7325">
      <w:pPr>
        <w:pStyle w:val="a7"/>
        <w:widowControl w:val="0"/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выдающихся представителей русского и зарубежного искусства и их основные произведения;</w:t>
      </w:r>
    </w:p>
    <w:p w:rsidR="00D055A4" w:rsidRPr="00D055A4" w:rsidRDefault="0025020F" w:rsidP="00CD7325">
      <w:pPr>
        <w:pStyle w:val="a7"/>
        <w:widowControl w:val="0"/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D055A4" w:rsidRPr="00D055A4" w:rsidRDefault="0025020F" w:rsidP="00CD7325">
      <w:pPr>
        <w:pStyle w:val="a7"/>
        <w:widowControl w:val="0"/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D055A4" w:rsidRPr="00D055A4" w:rsidRDefault="0025020F" w:rsidP="00CD7325">
      <w:pPr>
        <w:pStyle w:val="a7"/>
        <w:widowControl w:val="0"/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названия наиболее крупных художественных музеев России.</w:t>
      </w:r>
    </w:p>
    <w:p w:rsidR="0025020F" w:rsidRPr="00D055A4" w:rsidRDefault="0025020F" w:rsidP="00CD7325">
      <w:pPr>
        <w:pStyle w:val="a7"/>
        <w:widowControl w:val="0"/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названия известных центров народных художественных ремесел России.</w:t>
      </w:r>
    </w:p>
    <w:p w:rsidR="00D055A4" w:rsidRPr="00D055A4" w:rsidRDefault="0025020F" w:rsidP="00D055A4">
      <w:pPr>
        <w:spacing w:line="240" w:lineRule="auto"/>
        <w:ind w:firstLine="284"/>
        <w:jc w:val="both"/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  <w:t>уметь:</w:t>
      </w:r>
    </w:p>
    <w:p w:rsidR="00D055A4" w:rsidRPr="00D055A4" w:rsidRDefault="0025020F" w:rsidP="00CD7325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применять художественные материалы (гуашь, акварель) в творческой деятельности;</w:t>
      </w:r>
    </w:p>
    <w:p w:rsidR="00D055A4" w:rsidRPr="00D055A4" w:rsidRDefault="0025020F" w:rsidP="00CD7325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различать основные и составные, теплые и холодные цвета;</w:t>
      </w:r>
    </w:p>
    <w:p w:rsidR="00D055A4" w:rsidRPr="00D055A4" w:rsidRDefault="0025020F" w:rsidP="00CD7325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узнавать отдельные произведения выдающихся отечественных художников;</w:t>
      </w:r>
    </w:p>
    <w:p w:rsidR="00D055A4" w:rsidRPr="00D055A4" w:rsidRDefault="0025020F" w:rsidP="00CD7325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25020F" w:rsidRPr="00D055A4" w:rsidRDefault="0025020F" w:rsidP="00CD7325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добиваться тональных и цветовых градаций при передаче объема.</w:t>
      </w:r>
    </w:p>
    <w:p w:rsidR="0025020F" w:rsidRPr="0025020F" w:rsidRDefault="0025020F" w:rsidP="0025020F">
      <w:pPr>
        <w:tabs>
          <w:tab w:val="left" w:pos="1440"/>
        </w:tabs>
        <w:spacing w:line="240" w:lineRule="auto"/>
        <w:ind w:firstLine="284"/>
        <w:jc w:val="both"/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  <w:t>использовать приобретенные знания и умения в практической деятельности и повседневной жизни:</w:t>
      </w:r>
    </w:p>
    <w:p w:rsidR="00D055A4" w:rsidRPr="00D055A4" w:rsidRDefault="0025020F" w:rsidP="00CD7325">
      <w:pPr>
        <w:pStyle w:val="a7"/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для самостоятельной творческой деятельности;</w:t>
      </w:r>
    </w:p>
    <w:p w:rsidR="00D055A4" w:rsidRPr="00D055A4" w:rsidRDefault="0025020F" w:rsidP="00CD7325">
      <w:pPr>
        <w:pStyle w:val="a7"/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обогащение опыта восприятия произведений изобразительного искусства;</w:t>
      </w:r>
    </w:p>
    <w:p w:rsidR="0025020F" w:rsidRPr="00D055A4" w:rsidRDefault="0025020F" w:rsidP="00CD7325">
      <w:pPr>
        <w:pStyle w:val="a7"/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055A4">
        <w:rPr>
          <w:rFonts w:ascii="Times New Roman" w:eastAsia="Times New Roman" w:hAnsi="Times New Roman" w:cs="Times New Roman"/>
          <w:sz w:val="20"/>
          <w:szCs w:val="20"/>
          <w:lang w:bidi="en-US"/>
        </w:rPr>
        <w:t>оценки произведений искусства (выражения собственного мнения) при посещении выставки.</w:t>
      </w:r>
    </w:p>
    <w:p w:rsidR="0025020F" w:rsidRPr="0025020F" w:rsidRDefault="0025020F" w:rsidP="0025020F">
      <w:pPr>
        <w:tabs>
          <w:tab w:val="left" w:pos="720"/>
        </w:tabs>
        <w:spacing w:line="240" w:lineRule="auto"/>
        <w:ind w:firstLine="284"/>
        <w:jc w:val="both"/>
        <w:rPr>
          <w:rFonts w:eastAsia="Times New Roman" w:cs="Times New Roman"/>
          <w:sz w:val="20"/>
          <w:szCs w:val="20"/>
          <w:lang w:val="ru-RU" w:bidi="en-US"/>
        </w:rPr>
      </w:pPr>
      <w:r w:rsidRPr="0025020F">
        <w:rPr>
          <w:rFonts w:eastAsia="Times New Roman" w:cs="Times New Roman"/>
          <w:b/>
          <w:bCs/>
          <w:i/>
          <w:iCs/>
          <w:sz w:val="20"/>
          <w:szCs w:val="20"/>
          <w:lang w:val="ru-RU" w:bidi="en-US"/>
        </w:rPr>
        <w:t xml:space="preserve"> владеть компетенциями: </w:t>
      </w:r>
      <w:r w:rsidRPr="0025020F">
        <w:rPr>
          <w:rFonts w:eastAsia="Times New Roman" w:cs="Times New Roman"/>
          <w:sz w:val="20"/>
          <w:szCs w:val="20"/>
          <w:lang w:val="ru-RU" w:bidi="en-US"/>
        </w:rPr>
        <w:t>личностного саморазвития, коммуникативной, ценностно-ориентационной, рефлексивной</w:t>
      </w:r>
    </w:p>
    <w:p w:rsidR="0025020F" w:rsidRDefault="0025020F" w:rsidP="005C6040">
      <w:pPr>
        <w:widowControl w:val="0"/>
        <w:suppressAutoHyphens/>
        <w:autoSpaceDE w:val="0"/>
        <w:spacing w:line="240" w:lineRule="auto"/>
        <w:jc w:val="center"/>
        <w:rPr>
          <w:rFonts w:cs="Times New Roman"/>
          <w:b/>
          <w:color w:val="000000"/>
          <w:sz w:val="20"/>
          <w:szCs w:val="20"/>
          <w:lang w:val="ru-RU"/>
        </w:rPr>
      </w:pPr>
    </w:p>
    <w:p w:rsidR="0025020F" w:rsidRDefault="0025020F" w:rsidP="005C6040">
      <w:pPr>
        <w:widowControl w:val="0"/>
        <w:suppressAutoHyphens/>
        <w:autoSpaceDE w:val="0"/>
        <w:spacing w:line="240" w:lineRule="auto"/>
        <w:jc w:val="center"/>
        <w:rPr>
          <w:rFonts w:cs="Times New Roman"/>
          <w:b/>
          <w:color w:val="000000"/>
          <w:sz w:val="20"/>
          <w:szCs w:val="20"/>
          <w:lang w:val="ru-RU"/>
        </w:rPr>
      </w:pPr>
    </w:p>
    <w:p w:rsidR="005C6040" w:rsidRDefault="005C6040" w:rsidP="005F7907">
      <w:pPr>
        <w:widowControl w:val="0"/>
        <w:suppressAutoHyphens/>
        <w:autoSpaceDE w:val="0"/>
        <w:spacing w:line="240" w:lineRule="auto"/>
        <w:jc w:val="center"/>
        <w:rPr>
          <w:rFonts w:cs="Times New Roman"/>
          <w:b/>
          <w:color w:val="000000"/>
          <w:sz w:val="20"/>
          <w:szCs w:val="20"/>
          <w:lang w:val="ru-RU"/>
        </w:rPr>
      </w:pPr>
      <w:r w:rsidRPr="005C6040">
        <w:rPr>
          <w:rFonts w:cs="Times New Roman"/>
          <w:b/>
          <w:color w:val="000000"/>
          <w:sz w:val="20"/>
          <w:szCs w:val="20"/>
          <w:lang w:val="ru-RU"/>
        </w:rPr>
        <w:t xml:space="preserve">Содержание учебного предмета </w:t>
      </w:r>
      <w:r w:rsidRPr="005C6040">
        <w:rPr>
          <w:rFonts w:cs="Times New Roman"/>
          <w:b/>
          <w:bCs/>
          <w:color w:val="000000"/>
          <w:sz w:val="20"/>
          <w:szCs w:val="20"/>
          <w:lang w:val="ru-RU"/>
        </w:rPr>
        <w:t>«</w:t>
      </w:r>
      <w:r>
        <w:rPr>
          <w:rFonts w:cs="Times New Roman"/>
          <w:b/>
          <w:bCs/>
          <w:color w:val="000000"/>
          <w:sz w:val="20"/>
          <w:szCs w:val="20"/>
          <w:lang w:val="ru-RU"/>
        </w:rPr>
        <w:t>Изобразительное искусство</w:t>
      </w:r>
      <w:r w:rsidRPr="005C6040">
        <w:rPr>
          <w:rFonts w:cs="Times New Roman"/>
          <w:b/>
          <w:bCs/>
          <w:color w:val="000000"/>
          <w:sz w:val="20"/>
          <w:szCs w:val="20"/>
          <w:lang w:val="ru-RU"/>
        </w:rPr>
        <w:t xml:space="preserve">» </w:t>
      </w:r>
      <w:r w:rsidRPr="005C6040">
        <w:rPr>
          <w:rFonts w:cs="Times New Roman"/>
          <w:b/>
          <w:color w:val="000000"/>
          <w:sz w:val="20"/>
          <w:szCs w:val="20"/>
          <w:lang w:val="ru-RU"/>
        </w:rPr>
        <w:t>1 класс (33 ч)</w:t>
      </w:r>
      <w:bookmarkEnd w:id="1"/>
    </w:p>
    <w:p w:rsidR="005C6040" w:rsidRPr="005C6040" w:rsidRDefault="005C6040" w:rsidP="005C6040">
      <w:pPr>
        <w:widowControl w:val="0"/>
        <w:suppressAutoHyphens/>
        <w:autoSpaceDE w:val="0"/>
        <w:spacing w:line="240" w:lineRule="auto"/>
        <w:rPr>
          <w:rFonts w:cs="Times New Roman"/>
          <w:bCs/>
          <w:color w:val="000000"/>
          <w:sz w:val="20"/>
          <w:szCs w:val="20"/>
          <w:lang w:val="ru-RU"/>
        </w:rPr>
      </w:pPr>
    </w:p>
    <w:p w:rsidR="005C6040" w:rsidRPr="005C6040" w:rsidRDefault="005C6040" w:rsidP="005C6040">
      <w:pPr>
        <w:tabs>
          <w:tab w:val="left" w:pos="180"/>
        </w:tabs>
        <w:jc w:val="both"/>
        <w:rPr>
          <w:sz w:val="20"/>
          <w:szCs w:val="16"/>
          <w:lang w:val="ru-RU"/>
        </w:rPr>
      </w:pPr>
      <w:r w:rsidRPr="005C6040">
        <w:rPr>
          <w:sz w:val="20"/>
          <w:szCs w:val="16"/>
          <w:lang w:val="ru-RU"/>
        </w:rPr>
        <w:t xml:space="preserve">Тема 1 класса – </w:t>
      </w:r>
      <w:r w:rsidRPr="005C6040">
        <w:rPr>
          <w:b/>
          <w:sz w:val="20"/>
          <w:szCs w:val="16"/>
          <w:lang w:val="ru-RU"/>
        </w:rPr>
        <w:t>«Ты изображаешь, украшаешь и строишь».</w:t>
      </w:r>
      <w:r w:rsidRPr="005C6040">
        <w:rPr>
          <w:sz w:val="20"/>
          <w:szCs w:val="16"/>
          <w:lang w:val="ru-RU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5C6040" w:rsidRPr="005C6040" w:rsidRDefault="005C6040" w:rsidP="005C6040">
      <w:pPr>
        <w:tabs>
          <w:tab w:val="left" w:pos="180"/>
        </w:tabs>
        <w:jc w:val="both"/>
        <w:rPr>
          <w:sz w:val="20"/>
          <w:szCs w:val="16"/>
          <w:lang w:val="ru-RU"/>
        </w:rPr>
      </w:pPr>
      <w:r w:rsidRPr="005C6040">
        <w:rPr>
          <w:sz w:val="20"/>
          <w:szCs w:val="16"/>
          <w:lang w:val="ru-RU"/>
        </w:rPr>
        <w:tab/>
      </w:r>
      <w:r w:rsidRPr="005C6040">
        <w:rPr>
          <w:sz w:val="20"/>
          <w:szCs w:val="16"/>
          <w:lang w:val="ru-RU"/>
        </w:rPr>
        <w:tab/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5C6040" w:rsidRDefault="005C6040" w:rsidP="005C6040">
      <w:pPr>
        <w:tabs>
          <w:tab w:val="left" w:pos="180"/>
        </w:tabs>
        <w:jc w:val="both"/>
        <w:rPr>
          <w:sz w:val="20"/>
          <w:szCs w:val="16"/>
          <w:lang w:val="ru-RU"/>
        </w:rPr>
      </w:pPr>
      <w:r w:rsidRPr="005C6040">
        <w:rPr>
          <w:sz w:val="20"/>
          <w:szCs w:val="16"/>
          <w:lang w:val="ru-RU"/>
        </w:rPr>
        <w:lastRenderedPageBreak/>
        <w:tab/>
      </w:r>
      <w:r w:rsidRPr="005C6040">
        <w:rPr>
          <w:sz w:val="20"/>
          <w:szCs w:val="16"/>
          <w:lang w:val="ru-RU"/>
        </w:rPr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5C6040" w:rsidRPr="005C6040" w:rsidRDefault="005C6040" w:rsidP="005C6040">
      <w:pPr>
        <w:tabs>
          <w:tab w:val="left" w:pos="180"/>
        </w:tabs>
        <w:jc w:val="both"/>
        <w:rPr>
          <w:sz w:val="20"/>
          <w:szCs w:val="16"/>
          <w:lang w:val="ru-RU"/>
        </w:rPr>
      </w:pPr>
    </w:p>
    <w:p w:rsidR="005C6040" w:rsidRPr="005C6040" w:rsidRDefault="005C6040" w:rsidP="005C6040">
      <w:pPr>
        <w:ind w:firstLine="567"/>
        <w:rPr>
          <w:rFonts w:cs="Times New Roman"/>
          <w:b/>
          <w:sz w:val="20"/>
          <w:szCs w:val="20"/>
          <w:lang w:val="ru-RU"/>
        </w:rPr>
      </w:pPr>
      <w:r w:rsidRPr="005C6040">
        <w:rPr>
          <w:rFonts w:cs="Times New Roman"/>
          <w:b/>
          <w:sz w:val="20"/>
          <w:szCs w:val="20"/>
          <w:lang w:val="ru-RU"/>
        </w:rPr>
        <w:t>Ты учишься изображать (9 ч)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 xml:space="preserve"> </w:t>
      </w:r>
      <w:r w:rsidRPr="005C6040">
        <w:rPr>
          <w:rFonts w:cs="Times New Roman"/>
          <w:sz w:val="20"/>
          <w:szCs w:val="20"/>
          <w:lang w:val="ru-RU"/>
        </w:rP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Первичный опыт работы художественными материалами, эстетическая оценка их выразительных возможностей.</w:t>
      </w:r>
    </w:p>
    <w:p w:rsidR="005C6040" w:rsidRPr="005C6040" w:rsidRDefault="005C6040" w:rsidP="005C6040">
      <w:pPr>
        <w:ind w:firstLine="567"/>
        <w:rPr>
          <w:rFonts w:cs="Times New Roman"/>
          <w:b/>
          <w:sz w:val="20"/>
          <w:szCs w:val="20"/>
          <w:lang w:val="ru-RU"/>
        </w:rPr>
      </w:pPr>
    </w:p>
    <w:p w:rsidR="005C6040" w:rsidRPr="005C6040" w:rsidRDefault="005C6040" w:rsidP="00CD7325">
      <w:pPr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Изображения всюду вокруг нас.</w:t>
      </w:r>
    </w:p>
    <w:p w:rsidR="005C6040" w:rsidRPr="005C6040" w:rsidRDefault="005C6040" w:rsidP="00CD7325">
      <w:pPr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Мастер Изображения учит видеть.</w:t>
      </w:r>
    </w:p>
    <w:p w:rsidR="005C6040" w:rsidRPr="005C6040" w:rsidRDefault="005C6040" w:rsidP="00CD7325">
      <w:pPr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Изображать можно пятном.</w:t>
      </w:r>
    </w:p>
    <w:p w:rsidR="005C6040" w:rsidRPr="005C6040" w:rsidRDefault="005C6040" w:rsidP="00CD7325">
      <w:pPr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Изображать можно в объеме.</w:t>
      </w:r>
    </w:p>
    <w:p w:rsidR="005C6040" w:rsidRPr="005C6040" w:rsidRDefault="005C6040" w:rsidP="00CD7325">
      <w:pPr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Изображать можно линией.</w:t>
      </w:r>
    </w:p>
    <w:p w:rsidR="005C6040" w:rsidRPr="005C6040" w:rsidRDefault="005C6040" w:rsidP="00CD7325">
      <w:pPr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Разноцветные краски.</w:t>
      </w:r>
    </w:p>
    <w:p w:rsidR="005C6040" w:rsidRPr="005C6040" w:rsidRDefault="005C6040" w:rsidP="00CD7325">
      <w:pPr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Изображать можно и то, что невидимо.</w:t>
      </w:r>
    </w:p>
    <w:p w:rsidR="005C6040" w:rsidRPr="005C6040" w:rsidRDefault="005C6040" w:rsidP="00CD7325">
      <w:pPr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Художники и зрители (обобщение темы).</w:t>
      </w:r>
    </w:p>
    <w:p w:rsidR="005C6040" w:rsidRPr="005C6040" w:rsidRDefault="005C6040" w:rsidP="005C6040">
      <w:pPr>
        <w:ind w:firstLine="567"/>
        <w:rPr>
          <w:rFonts w:cs="Times New Roman"/>
          <w:b/>
          <w:sz w:val="20"/>
          <w:szCs w:val="20"/>
          <w:lang w:val="ru-RU"/>
        </w:rPr>
      </w:pPr>
    </w:p>
    <w:p w:rsidR="005C6040" w:rsidRPr="005C6040" w:rsidRDefault="005C6040" w:rsidP="005C6040">
      <w:pPr>
        <w:ind w:firstLine="567"/>
        <w:rPr>
          <w:rFonts w:cs="Times New Roman"/>
          <w:b/>
          <w:sz w:val="20"/>
          <w:szCs w:val="20"/>
          <w:lang w:val="ru-RU"/>
        </w:rPr>
      </w:pPr>
      <w:r w:rsidRPr="005C6040">
        <w:rPr>
          <w:rFonts w:cs="Times New Roman"/>
          <w:b/>
          <w:sz w:val="20"/>
          <w:szCs w:val="20"/>
          <w:lang w:val="ru-RU"/>
        </w:rPr>
        <w:t>Ты украшаешь (8 ч)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5C6040" w:rsidRPr="005C6040" w:rsidRDefault="005C6040" w:rsidP="005C6040">
      <w:pPr>
        <w:ind w:firstLine="567"/>
        <w:rPr>
          <w:rFonts w:cs="Times New Roman"/>
          <w:b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 xml:space="preserve"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</w:t>
      </w:r>
      <w:r w:rsidR="00BB6637" w:rsidRPr="005C6040">
        <w:rPr>
          <w:rFonts w:cs="Times New Roman"/>
          <w:sz w:val="20"/>
          <w:szCs w:val="20"/>
          <w:lang w:val="ru-RU"/>
        </w:rPr>
        <w:t>им наглядно</w:t>
      </w:r>
      <w:r w:rsidRPr="005C6040">
        <w:rPr>
          <w:rFonts w:cs="Times New Roman"/>
          <w:sz w:val="20"/>
          <w:szCs w:val="20"/>
          <w:lang w:val="ru-RU"/>
        </w:rPr>
        <w:t xml:space="preserve"> выявлять свои роли.</w:t>
      </w:r>
      <w:r w:rsidRPr="005C6040">
        <w:rPr>
          <w:rFonts w:cs="Times New Roman"/>
          <w:b/>
          <w:sz w:val="20"/>
          <w:szCs w:val="20"/>
          <w:lang w:val="ru-RU"/>
        </w:rPr>
        <w:t xml:space="preserve"> 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5C6040" w:rsidRPr="005C6040" w:rsidRDefault="005C6040" w:rsidP="005C6040">
      <w:pPr>
        <w:ind w:firstLine="567"/>
        <w:rPr>
          <w:rFonts w:cs="Times New Roman"/>
          <w:b/>
          <w:sz w:val="20"/>
          <w:szCs w:val="20"/>
          <w:lang w:val="ru-RU"/>
        </w:rPr>
      </w:pPr>
    </w:p>
    <w:p w:rsidR="005C6040" w:rsidRPr="005C6040" w:rsidRDefault="005C6040" w:rsidP="00CD7325">
      <w:pPr>
        <w:numPr>
          <w:ilvl w:val="0"/>
          <w:numId w:val="4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Мир полон украшений.</w:t>
      </w:r>
    </w:p>
    <w:p w:rsidR="005C6040" w:rsidRPr="005C6040" w:rsidRDefault="005C6040" w:rsidP="00CD7325">
      <w:pPr>
        <w:numPr>
          <w:ilvl w:val="0"/>
          <w:numId w:val="4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Цветы.</w:t>
      </w:r>
    </w:p>
    <w:p w:rsidR="005C6040" w:rsidRPr="005C6040" w:rsidRDefault="005C6040" w:rsidP="00CD7325">
      <w:pPr>
        <w:numPr>
          <w:ilvl w:val="0"/>
          <w:numId w:val="4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Красоту надо уметь замечать.</w:t>
      </w:r>
    </w:p>
    <w:p w:rsidR="005C6040" w:rsidRPr="005C6040" w:rsidRDefault="005C6040" w:rsidP="00CD7325">
      <w:pPr>
        <w:numPr>
          <w:ilvl w:val="0"/>
          <w:numId w:val="4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Узоры на крыльях. Ритм пятен.</w:t>
      </w:r>
    </w:p>
    <w:p w:rsidR="005C6040" w:rsidRPr="005C6040" w:rsidRDefault="005C6040" w:rsidP="00CD7325">
      <w:pPr>
        <w:numPr>
          <w:ilvl w:val="0"/>
          <w:numId w:val="4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Красивые рыбы. Монотипия.</w:t>
      </w:r>
    </w:p>
    <w:p w:rsidR="005C6040" w:rsidRPr="005C6040" w:rsidRDefault="005C6040" w:rsidP="00CD7325">
      <w:pPr>
        <w:numPr>
          <w:ilvl w:val="0"/>
          <w:numId w:val="4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Украшения птиц. Объёмная аппликация.</w:t>
      </w:r>
    </w:p>
    <w:p w:rsidR="005C6040" w:rsidRPr="005C6040" w:rsidRDefault="005C6040" w:rsidP="00CD7325">
      <w:pPr>
        <w:numPr>
          <w:ilvl w:val="0"/>
          <w:numId w:val="4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Узоры, которые создали люди.</w:t>
      </w:r>
    </w:p>
    <w:p w:rsidR="005C6040" w:rsidRPr="005C6040" w:rsidRDefault="005C6040" w:rsidP="00CD7325">
      <w:pPr>
        <w:numPr>
          <w:ilvl w:val="0"/>
          <w:numId w:val="4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Как украшает себя человек.</w:t>
      </w:r>
    </w:p>
    <w:p w:rsidR="005C6040" w:rsidRPr="005C6040" w:rsidRDefault="005C6040" w:rsidP="00CD7325">
      <w:pPr>
        <w:numPr>
          <w:ilvl w:val="0"/>
          <w:numId w:val="4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Мастер Украшения помогает сделать праздник (обобщение темы).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</w:p>
    <w:p w:rsidR="005C6040" w:rsidRPr="005C6040" w:rsidRDefault="005C6040" w:rsidP="005C6040">
      <w:pPr>
        <w:ind w:firstLine="567"/>
        <w:rPr>
          <w:rFonts w:cs="Times New Roman"/>
          <w:b/>
          <w:sz w:val="20"/>
          <w:szCs w:val="20"/>
          <w:lang w:val="ru-RU"/>
        </w:rPr>
      </w:pPr>
      <w:r w:rsidRPr="005C6040">
        <w:rPr>
          <w:rFonts w:cs="Times New Roman"/>
          <w:b/>
          <w:sz w:val="20"/>
          <w:szCs w:val="20"/>
          <w:lang w:val="ru-RU"/>
        </w:rPr>
        <w:t>Ты строишь (11 ч)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 xml:space="preserve"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 xml:space="preserve">Разные типы построек. Первичные умения видеть конструкцию, т. е. построение предмета. </w:t>
      </w:r>
    </w:p>
    <w:p w:rsidR="005C6040" w:rsidRPr="005C6040" w:rsidRDefault="005C6040" w:rsidP="005C6040">
      <w:pPr>
        <w:ind w:firstLine="567"/>
        <w:rPr>
          <w:rFonts w:cs="Times New Roman"/>
          <w:b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5C6040">
        <w:rPr>
          <w:rFonts w:cs="Times New Roman"/>
          <w:b/>
          <w:sz w:val="20"/>
          <w:szCs w:val="20"/>
          <w:lang w:val="ru-RU"/>
        </w:rPr>
        <w:t xml:space="preserve"> </w:t>
      </w:r>
    </w:p>
    <w:p w:rsidR="005C6040" w:rsidRPr="005C6040" w:rsidRDefault="005C6040" w:rsidP="005C6040">
      <w:pPr>
        <w:ind w:firstLine="567"/>
        <w:rPr>
          <w:rFonts w:cs="Times New Roman"/>
          <w:bCs/>
          <w:sz w:val="20"/>
          <w:szCs w:val="20"/>
          <w:lang w:val="ru-RU"/>
        </w:rPr>
      </w:pPr>
    </w:p>
    <w:p w:rsidR="005C6040" w:rsidRPr="005C6040" w:rsidRDefault="005C6040" w:rsidP="00CD732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5C6040">
        <w:rPr>
          <w:rFonts w:cs="Times New Roman"/>
          <w:bCs/>
          <w:sz w:val="20"/>
          <w:szCs w:val="20"/>
          <w:lang w:val="ru-RU"/>
        </w:rPr>
        <w:lastRenderedPageBreak/>
        <w:t>Постройки в нашей жизни.</w:t>
      </w:r>
    </w:p>
    <w:p w:rsidR="005C6040" w:rsidRPr="005C6040" w:rsidRDefault="005C6040" w:rsidP="00CD732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5C6040">
        <w:rPr>
          <w:rFonts w:cs="Times New Roman"/>
          <w:bCs/>
          <w:sz w:val="20"/>
          <w:szCs w:val="20"/>
          <w:lang w:val="ru-RU"/>
        </w:rPr>
        <w:t>Дома бывают разными.</w:t>
      </w:r>
    </w:p>
    <w:p w:rsidR="005C6040" w:rsidRPr="005C6040" w:rsidRDefault="005C6040" w:rsidP="00CD732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5C6040">
        <w:rPr>
          <w:rFonts w:cs="Times New Roman"/>
          <w:bCs/>
          <w:sz w:val="20"/>
          <w:szCs w:val="20"/>
          <w:lang w:val="ru-RU"/>
        </w:rPr>
        <w:t>Домики, которые построила природа.</w:t>
      </w:r>
    </w:p>
    <w:p w:rsidR="005C6040" w:rsidRPr="005C6040" w:rsidRDefault="005C6040" w:rsidP="00CD732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5C6040">
        <w:rPr>
          <w:rFonts w:cs="Times New Roman"/>
          <w:bCs/>
          <w:sz w:val="20"/>
          <w:szCs w:val="20"/>
          <w:lang w:val="ru-RU"/>
        </w:rPr>
        <w:t>Дом снаружи и внутри.</w:t>
      </w:r>
    </w:p>
    <w:p w:rsidR="005C6040" w:rsidRPr="005C6040" w:rsidRDefault="005C6040" w:rsidP="00CD732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5C6040">
        <w:rPr>
          <w:rFonts w:cs="Times New Roman"/>
          <w:bCs/>
          <w:sz w:val="20"/>
          <w:szCs w:val="20"/>
          <w:lang w:val="ru-RU"/>
        </w:rPr>
        <w:t>Строим город.</w:t>
      </w:r>
    </w:p>
    <w:p w:rsidR="005C6040" w:rsidRPr="005C6040" w:rsidRDefault="005C6040" w:rsidP="00CD732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5C6040">
        <w:rPr>
          <w:rFonts w:cs="Times New Roman"/>
          <w:bCs/>
          <w:sz w:val="20"/>
          <w:szCs w:val="20"/>
          <w:lang w:val="ru-RU"/>
        </w:rPr>
        <w:t>Все имеет свое строение.</w:t>
      </w:r>
    </w:p>
    <w:p w:rsidR="005C6040" w:rsidRPr="005C6040" w:rsidRDefault="005C6040" w:rsidP="00CD7325">
      <w:pPr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5C6040">
        <w:rPr>
          <w:rFonts w:cs="Times New Roman"/>
          <w:bCs/>
          <w:sz w:val="20"/>
          <w:szCs w:val="20"/>
          <w:lang w:val="ru-RU"/>
        </w:rPr>
        <w:t>Строим вещи.</w:t>
      </w:r>
    </w:p>
    <w:p w:rsidR="005C6040" w:rsidRPr="005C6040" w:rsidRDefault="005C6040" w:rsidP="00CD7325">
      <w:pPr>
        <w:numPr>
          <w:ilvl w:val="0"/>
          <w:numId w:val="3"/>
        </w:numPr>
        <w:rPr>
          <w:rFonts w:cs="Times New Roman"/>
          <w:bCs/>
          <w:sz w:val="20"/>
          <w:szCs w:val="20"/>
          <w:lang w:val="ru-RU"/>
        </w:rPr>
      </w:pPr>
      <w:r w:rsidRPr="005C6040">
        <w:rPr>
          <w:rFonts w:cs="Times New Roman"/>
          <w:bCs/>
          <w:sz w:val="20"/>
          <w:szCs w:val="20"/>
          <w:lang w:val="ru-RU"/>
        </w:rPr>
        <w:t>Город, в котором мы живем (экскурсия, обобщение темы).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</w:p>
    <w:p w:rsidR="005C6040" w:rsidRPr="005C6040" w:rsidRDefault="005C6040" w:rsidP="005C6040">
      <w:pPr>
        <w:ind w:firstLine="567"/>
        <w:rPr>
          <w:rFonts w:cs="Times New Roman"/>
          <w:b/>
          <w:sz w:val="20"/>
          <w:szCs w:val="20"/>
          <w:lang w:val="ru-RU"/>
        </w:rPr>
      </w:pPr>
      <w:r w:rsidRPr="005C6040">
        <w:rPr>
          <w:rFonts w:cs="Times New Roman"/>
          <w:b/>
          <w:sz w:val="20"/>
          <w:szCs w:val="20"/>
          <w:lang w:val="ru-RU"/>
        </w:rPr>
        <w:t>Изображение, украшение, постройка всегда помогают друг другу (5 ч)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 xml:space="preserve">Наблюдение природы и природных объектов. Эстетическое восприятие природы. Художественно-образное видение окружающего мира. 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bCs/>
          <w:sz w:val="20"/>
          <w:szCs w:val="20"/>
          <w:lang w:val="ru-RU"/>
        </w:rPr>
        <w:t xml:space="preserve">Навыки </w:t>
      </w:r>
      <w:r w:rsidRPr="005C6040">
        <w:rPr>
          <w:rFonts w:cs="Times New Roman"/>
          <w:sz w:val="20"/>
          <w:szCs w:val="20"/>
          <w:lang w:val="ru-RU"/>
        </w:rPr>
        <w:t>коллективной творческой деятельности.</w:t>
      </w:r>
    </w:p>
    <w:p w:rsidR="005C6040" w:rsidRPr="005C6040" w:rsidRDefault="005C6040" w:rsidP="005C6040">
      <w:pPr>
        <w:ind w:firstLine="567"/>
        <w:rPr>
          <w:rFonts w:cs="Times New Roman"/>
          <w:sz w:val="20"/>
          <w:szCs w:val="20"/>
        </w:rPr>
      </w:pPr>
    </w:p>
    <w:p w:rsidR="005C6040" w:rsidRPr="005C6040" w:rsidRDefault="005C6040" w:rsidP="00CD7325">
      <w:pPr>
        <w:numPr>
          <w:ilvl w:val="0"/>
          <w:numId w:val="2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Три Брата-Мастера всегда трудятся вместе.</w:t>
      </w:r>
    </w:p>
    <w:p w:rsidR="005C6040" w:rsidRPr="005C6040" w:rsidRDefault="005C6040" w:rsidP="00CD7325">
      <w:pPr>
        <w:numPr>
          <w:ilvl w:val="0"/>
          <w:numId w:val="2"/>
        </w:numPr>
        <w:rPr>
          <w:rFonts w:cs="Times New Roman"/>
          <w:sz w:val="20"/>
          <w:szCs w:val="20"/>
        </w:rPr>
      </w:pPr>
      <w:r w:rsidRPr="005C6040">
        <w:rPr>
          <w:rFonts w:cs="Times New Roman"/>
          <w:sz w:val="20"/>
          <w:szCs w:val="20"/>
          <w:lang w:val="ru-RU"/>
        </w:rPr>
        <w:t>Праздник весны.</w:t>
      </w:r>
    </w:p>
    <w:p w:rsidR="005C6040" w:rsidRPr="005C6040" w:rsidRDefault="005C6040" w:rsidP="00CD7325">
      <w:pPr>
        <w:numPr>
          <w:ilvl w:val="0"/>
          <w:numId w:val="2"/>
        </w:numPr>
        <w:rPr>
          <w:rFonts w:cs="Times New Roman"/>
          <w:sz w:val="20"/>
          <w:szCs w:val="20"/>
        </w:rPr>
      </w:pPr>
      <w:r w:rsidRPr="005C6040">
        <w:rPr>
          <w:rFonts w:cs="Times New Roman"/>
          <w:sz w:val="20"/>
          <w:szCs w:val="20"/>
          <w:lang w:val="ru-RU"/>
        </w:rPr>
        <w:t>Сказочная страна.</w:t>
      </w:r>
    </w:p>
    <w:p w:rsidR="005C6040" w:rsidRPr="005C6040" w:rsidRDefault="005C6040" w:rsidP="00CD7325">
      <w:pPr>
        <w:numPr>
          <w:ilvl w:val="0"/>
          <w:numId w:val="2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Времена года (экскурсия)</w:t>
      </w:r>
    </w:p>
    <w:p w:rsidR="005C6040" w:rsidRDefault="005C6040" w:rsidP="00CD7325">
      <w:pPr>
        <w:numPr>
          <w:ilvl w:val="0"/>
          <w:numId w:val="2"/>
        </w:numPr>
        <w:rPr>
          <w:rFonts w:cs="Times New Roman"/>
          <w:sz w:val="20"/>
          <w:szCs w:val="20"/>
          <w:lang w:val="ru-RU"/>
        </w:rPr>
      </w:pPr>
      <w:r w:rsidRPr="005C6040">
        <w:rPr>
          <w:rFonts w:cs="Times New Roman"/>
          <w:sz w:val="20"/>
          <w:szCs w:val="20"/>
          <w:lang w:val="ru-RU"/>
        </w:rPr>
        <w:t>Здравствуй, лето!  Урок любования (обобщение темы).</w:t>
      </w:r>
    </w:p>
    <w:p w:rsidR="00BB6637" w:rsidRPr="005C6040" w:rsidRDefault="00BB6637" w:rsidP="00BB6637">
      <w:pPr>
        <w:ind w:left="540"/>
        <w:rPr>
          <w:rFonts w:cs="Times New Roman"/>
          <w:sz w:val="20"/>
          <w:szCs w:val="20"/>
          <w:lang w:val="ru-RU"/>
        </w:rPr>
      </w:pPr>
    </w:p>
    <w:p w:rsidR="006F5FB4" w:rsidRDefault="006B4DE1" w:rsidP="006B4DE1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val="ru-RU" w:eastAsia="ru-RU"/>
        </w:rPr>
      </w:pPr>
      <w:r w:rsidRPr="006B4DE1">
        <w:rPr>
          <w:rFonts w:eastAsia="Calibri" w:cs="Times New Roman"/>
          <w:b/>
          <w:bCs/>
          <w:sz w:val="24"/>
          <w:szCs w:val="24"/>
          <w:lang w:val="ru-RU" w:eastAsia="ru-RU"/>
        </w:rPr>
        <w:t>Тематическое планирование</w:t>
      </w:r>
    </w:p>
    <w:p w:rsidR="006B4DE1" w:rsidRPr="00BC7529" w:rsidRDefault="006B4DE1" w:rsidP="006F5FB4">
      <w:pPr>
        <w:spacing w:line="240" w:lineRule="auto"/>
        <w:rPr>
          <w:rFonts w:eastAsia="Calibri" w:cs="Times New Roman"/>
          <w:iCs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95"/>
        <w:gridCol w:w="11564"/>
        <w:gridCol w:w="2255"/>
      </w:tblGrid>
      <w:tr w:rsidR="006B4DE1" w:rsidRPr="006B4DE1" w:rsidTr="006B4DE1">
        <w:tc>
          <w:tcPr>
            <w:tcW w:w="575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№</w:t>
            </w:r>
          </w:p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Тема раздела</w:t>
            </w:r>
          </w:p>
        </w:tc>
        <w:tc>
          <w:tcPr>
            <w:tcW w:w="722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Кол-во часов</w:t>
            </w:r>
          </w:p>
        </w:tc>
      </w:tr>
      <w:tr w:rsidR="006B4DE1" w:rsidRPr="006B4DE1" w:rsidTr="006B4DE1">
        <w:tc>
          <w:tcPr>
            <w:tcW w:w="575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Ты учишься изображать. </w:t>
            </w:r>
          </w:p>
        </w:tc>
        <w:tc>
          <w:tcPr>
            <w:tcW w:w="722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9</w:t>
            </w: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 ч</w:t>
            </w:r>
          </w:p>
        </w:tc>
      </w:tr>
      <w:tr w:rsidR="006B4DE1" w:rsidRPr="006B4DE1" w:rsidTr="006B4DE1">
        <w:tc>
          <w:tcPr>
            <w:tcW w:w="575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Ты учишься украшать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722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8</w:t>
            </w: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 ч</w:t>
            </w:r>
          </w:p>
        </w:tc>
      </w:tr>
      <w:tr w:rsidR="006B4DE1" w:rsidRPr="006B4DE1" w:rsidTr="006B4DE1">
        <w:tc>
          <w:tcPr>
            <w:tcW w:w="575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Ты учишься строить.</w:t>
            </w:r>
          </w:p>
        </w:tc>
        <w:tc>
          <w:tcPr>
            <w:tcW w:w="722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11</w:t>
            </w: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 ч</w:t>
            </w:r>
          </w:p>
        </w:tc>
      </w:tr>
      <w:tr w:rsidR="006B4DE1" w:rsidRPr="006B4DE1" w:rsidTr="006B4DE1">
        <w:tc>
          <w:tcPr>
            <w:tcW w:w="575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722" w:type="pct"/>
          </w:tcPr>
          <w:p w:rsidR="006B4DE1" w:rsidRPr="006B4DE1" w:rsidRDefault="006B4DE1" w:rsidP="006B4DE1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5</w:t>
            </w: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 ч</w:t>
            </w:r>
          </w:p>
        </w:tc>
      </w:tr>
    </w:tbl>
    <w:p w:rsidR="00A100B3" w:rsidRDefault="00A100B3" w:rsidP="005C6040">
      <w:pPr>
        <w:ind w:firstLine="567"/>
        <w:rPr>
          <w:rFonts w:cs="Times New Roman"/>
          <w:sz w:val="20"/>
          <w:szCs w:val="20"/>
          <w:lang w:val="ru-RU"/>
        </w:rPr>
      </w:pPr>
    </w:p>
    <w:p w:rsidR="00954F74" w:rsidRDefault="00954F74" w:rsidP="00954F74">
      <w:pPr>
        <w:ind w:firstLine="567"/>
        <w:jc w:val="center"/>
        <w:rPr>
          <w:rFonts w:cs="Times New Roman"/>
          <w:b/>
          <w:color w:val="000000"/>
          <w:sz w:val="20"/>
          <w:szCs w:val="20"/>
          <w:lang w:val="ru-RU"/>
        </w:rPr>
      </w:pPr>
    </w:p>
    <w:p w:rsidR="00954F74" w:rsidRDefault="00954F74" w:rsidP="00954F74">
      <w:pPr>
        <w:ind w:firstLine="567"/>
        <w:jc w:val="center"/>
        <w:rPr>
          <w:rFonts w:cs="Times New Roman"/>
          <w:b/>
          <w:color w:val="000000"/>
          <w:sz w:val="20"/>
          <w:szCs w:val="20"/>
          <w:lang w:val="ru-RU"/>
        </w:rPr>
      </w:pPr>
      <w:bookmarkStart w:id="2" w:name="_Hlk81778205"/>
      <w:r w:rsidRPr="005C6040">
        <w:rPr>
          <w:rFonts w:cs="Times New Roman"/>
          <w:b/>
          <w:color w:val="000000"/>
          <w:sz w:val="20"/>
          <w:szCs w:val="20"/>
          <w:lang w:val="ru-RU"/>
        </w:rPr>
        <w:t xml:space="preserve">Содержание учебного предмета </w:t>
      </w:r>
      <w:r w:rsidRPr="005C6040">
        <w:rPr>
          <w:rFonts w:cs="Times New Roman"/>
          <w:b/>
          <w:bCs/>
          <w:color w:val="000000"/>
          <w:sz w:val="20"/>
          <w:szCs w:val="20"/>
          <w:lang w:val="ru-RU"/>
        </w:rPr>
        <w:t>«</w:t>
      </w:r>
      <w:r>
        <w:rPr>
          <w:rFonts w:cs="Times New Roman"/>
          <w:b/>
          <w:bCs/>
          <w:color w:val="000000"/>
          <w:sz w:val="20"/>
          <w:szCs w:val="20"/>
          <w:lang w:val="ru-RU"/>
        </w:rPr>
        <w:t>Изобразительное искусство</w:t>
      </w:r>
      <w:r w:rsidRPr="005C6040">
        <w:rPr>
          <w:rFonts w:cs="Times New Roman"/>
          <w:b/>
          <w:bCs/>
          <w:color w:val="000000"/>
          <w:sz w:val="20"/>
          <w:szCs w:val="20"/>
          <w:lang w:val="ru-RU"/>
        </w:rPr>
        <w:t xml:space="preserve">» </w:t>
      </w:r>
      <w:r>
        <w:rPr>
          <w:rFonts w:cs="Times New Roman"/>
          <w:b/>
          <w:color w:val="000000"/>
          <w:sz w:val="20"/>
          <w:szCs w:val="20"/>
          <w:lang w:val="ru-RU"/>
        </w:rPr>
        <w:t>2</w:t>
      </w:r>
      <w:r w:rsidRPr="005C6040">
        <w:rPr>
          <w:rFonts w:cs="Times New Roman"/>
          <w:b/>
          <w:color w:val="000000"/>
          <w:sz w:val="20"/>
          <w:szCs w:val="20"/>
          <w:lang w:val="ru-RU"/>
        </w:rPr>
        <w:t xml:space="preserve"> класс (3</w:t>
      </w:r>
      <w:r>
        <w:rPr>
          <w:rFonts w:cs="Times New Roman"/>
          <w:b/>
          <w:color w:val="000000"/>
          <w:sz w:val="20"/>
          <w:szCs w:val="20"/>
          <w:lang w:val="ru-RU"/>
        </w:rPr>
        <w:t>4</w:t>
      </w:r>
      <w:r w:rsidRPr="005C6040">
        <w:rPr>
          <w:rFonts w:cs="Times New Roman"/>
          <w:b/>
          <w:color w:val="000000"/>
          <w:sz w:val="20"/>
          <w:szCs w:val="20"/>
          <w:lang w:val="ru-RU"/>
        </w:rPr>
        <w:t xml:space="preserve"> ч)</w:t>
      </w:r>
    </w:p>
    <w:bookmarkEnd w:id="2"/>
    <w:p w:rsidR="00954F74" w:rsidRDefault="00954F74" w:rsidP="00954F74">
      <w:pPr>
        <w:ind w:firstLine="567"/>
        <w:jc w:val="center"/>
        <w:rPr>
          <w:rFonts w:cs="Times New Roman"/>
          <w:b/>
          <w:color w:val="000000"/>
          <w:sz w:val="20"/>
          <w:szCs w:val="20"/>
          <w:lang w:val="ru-RU"/>
        </w:rPr>
      </w:pP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>Практическая творческая работа (индивидуальная и коллективная).</w:t>
      </w:r>
    </w:p>
    <w:p w:rsidR="00954F74" w:rsidRPr="00954F74" w:rsidRDefault="00954F74" w:rsidP="00954F74">
      <w:pPr>
        <w:tabs>
          <w:tab w:val="num" w:pos="720"/>
        </w:tabs>
        <w:ind w:firstLine="567"/>
        <w:rPr>
          <w:rFonts w:cs="Times New Roman"/>
          <w:b/>
          <w:bCs/>
          <w:sz w:val="20"/>
          <w:szCs w:val="20"/>
          <w:lang w:val="ru-RU"/>
        </w:rPr>
      </w:pPr>
      <w:r w:rsidRPr="00954F74">
        <w:rPr>
          <w:rFonts w:cs="Times New Roman"/>
          <w:b/>
          <w:bCs/>
          <w:sz w:val="20"/>
          <w:szCs w:val="20"/>
          <w:lang w:val="ru-RU"/>
        </w:rPr>
        <w:t>Тема 1. Чем и как работает художник? (8 ч)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>Представление о разнообразии художественных  материалов. Выразительные возможности художественных материалов. Особенности, свойства и характер различных материалов.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lastRenderedPageBreak/>
        <w:t>Цвет: основные, составные, дополнительные цвета. Смешение красок. Роль черной и белой красок. Ритм  линий, ритм пятен. Лепка. Моделирование из бумаги. Коллаж.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Три основных цвета – желтый, красный, синий.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Белая и черная краски.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Пастель и цветные мелки, акварель, их выразительные возможности.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Выразительные возможности аппликации.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Выразительные возможности графических материалов.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Выразительность материалов для работы в объеме.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Выразительные возможности бумаги.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Неожиданные материалы (обобщение темы).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</w:p>
    <w:p w:rsidR="00954F74" w:rsidRPr="00954F74" w:rsidRDefault="00954F74" w:rsidP="00954F74">
      <w:pPr>
        <w:tabs>
          <w:tab w:val="num" w:pos="0"/>
        </w:tabs>
        <w:ind w:firstLine="567"/>
        <w:rPr>
          <w:rFonts w:cs="Times New Roman"/>
          <w:b/>
          <w:bCs/>
          <w:sz w:val="20"/>
          <w:szCs w:val="20"/>
          <w:lang w:val="ru-RU"/>
        </w:rPr>
      </w:pPr>
      <w:r w:rsidRPr="00954F74">
        <w:rPr>
          <w:rFonts w:cs="Times New Roman"/>
          <w:b/>
          <w:bCs/>
          <w:sz w:val="20"/>
          <w:szCs w:val="20"/>
          <w:lang w:val="ru-RU"/>
        </w:rPr>
        <w:t>Тема 2. Реальность и фантазия (7 ч)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 xml:space="preserve"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>Развитие духовной и эмоциональной сферы ребенка через общение с природой.</w:t>
      </w:r>
    </w:p>
    <w:p w:rsidR="00954F74" w:rsidRPr="00954F74" w:rsidRDefault="00954F74" w:rsidP="00954F74">
      <w:pPr>
        <w:tabs>
          <w:tab w:val="num" w:pos="864"/>
        </w:tabs>
        <w:ind w:firstLine="567"/>
        <w:rPr>
          <w:rFonts w:cs="Times New Roman"/>
          <w:b/>
          <w:bCs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sz w:val="20"/>
          <w:szCs w:val="20"/>
          <w:lang w:val="ru-RU"/>
        </w:rPr>
        <w:t>Изображение и реальность.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Изображение и фантазия.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Украшение и реальность.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Украшение и фантазия.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Постройка и реальность.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Постройка и фантазия.</w:t>
      </w:r>
    </w:p>
    <w:p w:rsidR="00954F74" w:rsidRPr="00954F74" w:rsidRDefault="00954F74" w:rsidP="00954F74">
      <w:pPr>
        <w:ind w:firstLine="567"/>
        <w:rPr>
          <w:rFonts w:cs="Times New Roman"/>
          <w:b/>
          <w:i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Братья-Мастера Изображения, Украшения и Постройки  всегда работают вместе</w:t>
      </w:r>
      <w:r w:rsidRPr="00954F74">
        <w:rPr>
          <w:rFonts w:cs="Times New Roman"/>
          <w:b/>
          <w:bCs/>
          <w:i/>
          <w:sz w:val="20"/>
          <w:szCs w:val="20"/>
          <w:lang w:val="ru-RU"/>
        </w:rPr>
        <w:t xml:space="preserve"> </w:t>
      </w:r>
      <w:r w:rsidRPr="00954F74">
        <w:rPr>
          <w:rFonts w:cs="Times New Roman"/>
          <w:b/>
          <w:i/>
          <w:sz w:val="20"/>
          <w:szCs w:val="20"/>
          <w:lang w:val="ru-RU"/>
        </w:rPr>
        <w:t>(обобщение темы).</w:t>
      </w:r>
    </w:p>
    <w:p w:rsidR="00954F74" w:rsidRPr="00954F74" w:rsidRDefault="00954F74" w:rsidP="00954F74">
      <w:pPr>
        <w:tabs>
          <w:tab w:val="num" w:pos="720"/>
        </w:tabs>
        <w:ind w:firstLine="567"/>
        <w:rPr>
          <w:rFonts w:cs="Times New Roman"/>
          <w:b/>
          <w:bCs/>
          <w:sz w:val="20"/>
          <w:szCs w:val="20"/>
          <w:lang w:val="ru-RU"/>
        </w:rPr>
      </w:pPr>
    </w:p>
    <w:p w:rsidR="00954F74" w:rsidRPr="00954F74" w:rsidRDefault="00954F74" w:rsidP="00954F74">
      <w:pPr>
        <w:tabs>
          <w:tab w:val="num" w:pos="0"/>
        </w:tabs>
        <w:ind w:firstLine="567"/>
        <w:rPr>
          <w:rFonts w:cs="Times New Roman"/>
          <w:b/>
          <w:bCs/>
          <w:sz w:val="20"/>
          <w:szCs w:val="20"/>
          <w:lang w:val="ru-RU"/>
        </w:rPr>
      </w:pPr>
      <w:r w:rsidRPr="00954F74">
        <w:rPr>
          <w:rFonts w:cs="Times New Roman"/>
          <w:b/>
          <w:bCs/>
          <w:sz w:val="20"/>
          <w:szCs w:val="20"/>
          <w:lang w:val="ru-RU"/>
        </w:rPr>
        <w:t>Тема 3. О чем говорит искусство (11 ч)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>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Изображение природы в разных состояниях.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Изображение  характера   животных.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Изображение характера человека:  женский образ.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Изображение характера человека:  мужской образ.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Образ человека в скульптуре.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Человек и его украшения.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О чем говорят украшения.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Образ здания.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</w:p>
    <w:p w:rsidR="00954F74" w:rsidRPr="00954F74" w:rsidRDefault="00954F74" w:rsidP="00954F74">
      <w:pPr>
        <w:ind w:firstLine="567"/>
        <w:rPr>
          <w:rFonts w:cs="Times New Roman"/>
          <w:b/>
          <w:bCs/>
          <w:sz w:val="20"/>
          <w:szCs w:val="20"/>
          <w:lang w:val="ru-RU"/>
        </w:rPr>
      </w:pPr>
      <w:r w:rsidRPr="00954F74">
        <w:rPr>
          <w:rFonts w:cs="Times New Roman"/>
          <w:b/>
          <w:bCs/>
          <w:sz w:val="20"/>
          <w:szCs w:val="20"/>
          <w:lang w:val="ru-RU"/>
        </w:rPr>
        <w:t>Тема 4. Как говорит искусство (8 ч)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>Средства образной выразительности в изобразительном искусстве. Эмоциональное воздействие цвета: теплое – холодное, звонкое и глухое звучание цвета. Выразительные возможности линии. Понятие ритма; ритм пятен, линий.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t>Выразительные соотношения пропорций. Выразительность фактур.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sz w:val="20"/>
          <w:szCs w:val="20"/>
          <w:lang w:val="ru-RU"/>
        </w:rPr>
        <w:lastRenderedPageBreak/>
        <w:t>Язык изобразительного искусства и его выразительные средства служат выражению мыслей и чувств художника.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Теплые и холодные цвета. Борьба теплого и холодного.</w:t>
      </w:r>
    </w:p>
    <w:p w:rsidR="00954F74" w:rsidRPr="00954F74" w:rsidRDefault="00954F74" w:rsidP="00954F74">
      <w:pPr>
        <w:ind w:firstLine="567"/>
        <w:rPr>
          <w:rFonts w:cs="Times New Roman"/>
          <w:b/>
          <w:bCs/>
          <w:i/>
          <w:iCs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 xml:space="preserve">Тихие </w:t>
      </w:r>
      <w:r w:rsidRPr="00954F74">
        <w:rPr>
          <w:rFonts w:cs="Times New Roman"/>
          <w:b/>
          <w:bCs/>
          <w:sz w:val="20"/>
          <w:szCs w:val="20"/>
          <w:lang w:val="ru-RU"/>
        </w:rPr>
        <w:t>(</w:t>
      </w: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глухие</w:t>
      </w:r>
      <w:r w:rsidRPr="00954F74">
        <w:rPr>
          <w:rFonts w:cs="Times New Roman"/>
          <w:b/>
          <w:bCs/>
          <w:sz w:val="20"/>
          <w:szCs w:val="20"/>
          <w:lang w:val="ru-RU"/>
        </w:rPr>
        <w:t>)</w:t>
      </w: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 xml:space="preserve"> и звонкие цвета. 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Что такое ритм линий?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Характер линий.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Ритм пятен.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Пропорции выражают характер.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Ритм линий и пятен, цвет, пропорции – средства выразительности</w:t>
      </w:r>
      <w:r w:rsidRPr="00954F74">
        <w:rPr>
          <w:rFonts w:cs="Times New Roman"/>
          <w:sz w:val="20"/>
          <w:szCs w:val="20"/>
          <w:lang w:val="ru-RU"/>
        </w:rPr>
        <w:t>.</w:t>
      </w:r>
    </w:p>
    <w:p w:rsidR="00954F74" w:rsidRPr="00954F74" w:rsidRDefault="00954F74" w:rsidP="00954F74">
      <w:pPr>
        <w:ind w:firstLine="567"/>
        <w:rPr>
          <w:rFonts w:cs="Times New Roman"/>
          <w:sz w:val="20"/>
          <w:szCs w:val="20"/>
          <w:lang w:val="ru-RU"/>
        </w:rPr>
      </w:pPr>
      <w:r w:rsidRPr="00954F74">
        <w:rPr>
          <w:rFonts w:cs="Times New Roman"/>
          <w:b/>
          <w:bCs/>
          <w:i/>
          <w:iCs/>
          <w:sz w:val="20"/>
          <w:szCs w:val="20"/>
          <w:lang w:val="ru-RU"/>
        </w:rPr>
        <w:t>Обобщающий урок года. Выставка детских работ.</w:t>
      </w:r>
    </w:p>
    <w:p w:rsidR="006B4DE1" w:rsidRDefault="006B4DE1" w:rsidP="006B4DE1">
      <w:pPr>
        <w:spacing w:line="240" w:lineRule="auto"/>
        <w:rPr>
          <w:rFonts w:eastAsia="Calibri" w:cs="Times New Roman"/>
          <w:b/>
          <w:bCs/>
          <w:sz w:val="24"/>
          <w:szCs w:val="24"/>
          <w:lang w:val="ru-RU" w:eastAsia="ru-RU"/>
        </w:rPr>
      </w:pPr>
    </w:p>
    <w:p w:rsidR="006B4DE1" w:rsidRDefault="006B4DE1" w:rsidP="006B4DE1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val="ru-RU" w:eastAsia="ru-RU"/>
        </w:rPr>
      </w:pPr>
      <w:r w:rsidRPr="006B4DE1">
        <w:rPr>
          <w:rFonts w:eastAsia="Calibri" w:cs="Times New Roman"/>
          <w:b/>
          <w:bCs/>
          <w:sz w:val="24"/>
          <w:szCs w:val="24"/>
          <w:lang w:val="ru-RU" w:eastAsia="ru-RU"/>
        </w:rPr>
        <w:t>Тематическое планирование</w:t>
      </w:r>
    </w:p>
    <w:p w:rsidR="006B4DE1" w:rsidRPr="00BC7529" w:rsidRDefault="006B4DE1" w:rsidP="006B4DE1">
      <w:pPr>
        <w:spacing w:line="240" w:lineRule="auto"/>
        <w:rPr>
          <w:rFonts w:eastAsia="Calibri" w:cs="Times New Roman"/>
          <w:iCs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95"/>
        <w:gridCol w:w="11564"/>
        <w:gridCol w:w="2255"/>
      </w:tblGrid>
      <w:tr w:rsidR="006B4DE1" w:rsidRPr="006B4DE1" w:rsidTr="00E60570">
        <w:tc>
          <w:tcPr>
            <w:tcW w:w="575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№</w:t>
            </w:r>
          </w:p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Тема раздела</w:t>
            </w:r>
          </w:p>
        </w:tc>
        <w:tc>
          <w:tcPr>
            <w:tcW w:w="722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>Кол-во часов</w:t>
            </w:r>
          </w:p>
        </w:tc>
      </w:tr>
      <w:tr w:rsidR="006B4DE1" w:rsidRPr="006B4DE1" w:rsidTr="00E60570">
        <w:tc>
          <w:tcPr>
            <w:tcW w:w="575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Чем и как работает художник?</w:t>
            </w:r>
          </w:p>
        </w:tc>
        <w:tc>
          <w:tcPr>
            <w:tcW w:w="722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8</w:t>
            </w: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 ч</w:t>
            </w:r>
          </w:p>
        </w:tc>
      </w:tr>
      <w:tr w:rsidR="006B4DE1" w:rsidRPr="006B4DE1" w:rsidTr="00E60570">
        <w:tc>
          <w:tcPr>
            <w:tcW w:w="575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Реальность и фантазия</w:t>
            </w:r>
          </w:p>
        </w:tc>
        <w:tc>
          <w:tcPr>
            <w:tcW w:w="722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7</w:t>
            </w: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 ч</w:t>
            </w:r>
          </w:p>
        </w:tc>
      </w:tr>
      <w:tr w:rsidR="006B4DE1" w:rsidRPr="006B4DE1" w:rsidTr="00E60570">
        <w:tc>
          <w:tcPr>
            <w:tcW w:w="575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О чем говорит искусство</w:t>
            </w:r>
            <w:r w:rsidR="00EB7708">
              <w:rPr>
                <w:rFonts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722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11</w:t>
            </w: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 ч</w:t>
            </w:r>
          </w:p>
        </w:tc>
      </w:tr>
      <w:tr w:rsidR="006B4DE1" w:rsidRPr="006B4DE1" w:rsidTr="00E60570">
        <w:tc>
          <w:tcPr>
            <w:tcW w:w="575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703" w:type="pct"/>
          </w:tcPr>
          <w:p w:rsidR="006B4DE1" w:rsidRPr="006B4DE1" w:rsidRDefault="006B4DE1" w:rsidP="006B4DE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Как говорит искусство</w:t>
            </w:r>
            <w:r w:rsidR="00EB7708">
              <w:rPr>
                <w:rFonts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722" w:type="pct"/>
          </w:tcPr>
          <w:p w:rsidR="006B4DE1" w:rsidRPr="006B4DE1" w:rsidRDefault="006B4DE1" w:rsidP="00E60570">
            <w:pPr>
              <w:ind w:firstLine="567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8</w:t>
            </w:r>
            <w:r w:rsidRPr="006B4DE1">
              <w:rPr>
                <w:rFonts w:cs="Times New Roman"/>
                <w:bCs/>
                <w:sz w:val="20"/>
                <w:szCs w:val="20"/>
                <w:lang w:val="ru-RU"/>
              </w:rPr>
              <w:t xml:space="preserve"> ч</w:t>
            </w:r>
          </w:p>
        </w:tc>
      </w:tr>
    </w:tbl>
    <w:p w:rsidR="00954F74" w:rsidRDefault="00954F74" w:rsidP="00954F74">
      <w:pPr>
        <w:ind w:firstLine="567"/>
        <w:jc w:val="center"/>
        <w:rPr>
          <w:rFonts w:cs="Times New Roman"/>
          <w:sz w:val="20"/>
          <w:szCs w:val="20"/>
          <w:lang w:val="ru-RU"/>
        </w:rPr>
      </w:pPr>
    </w:p>
    <w:p w:rsidR="00564A7B" w:rsidRDefault="00564A7B" w:rsidP="00564A7B">
      <w:pPr>
        <w:ind w:firstLine="567"/>
        <w:jc w:val="center"/>
        <w:rPr>
          <w:rFonts w:cs="Times New Roman"/>
          <w:b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Содержание учебного предмета </w:t>
      </w:r>
      <w:r w:rsidRPr="00564A7B">
        <w:rPr>
          <w:rFonts w:cs="Times New Roman"/>
          <w:b/>
          <w:bCs/>
          <w:sz w:val="20"/>
          <w:szCs w:val="20"/>
          <w:lang w:val="ru-RU"/>
        </w:rPr>
        <w:t xml:space="preserve">«Изобразительное искусство» </w:t>
      </w:r>
      <w:r>
        <w:rPr>
          <w:rFonts w:cs="Times New Roman"/>
          <w:b/>
          <w:sz w:val="20"/>
          <w:szCs w:val="20"/>
          <w:lang w:val="ru-RU"/>
        </w:rPr>
        <w:t xml:space="preserve">3 </w:t>
      </w:r>
      <w:r w:rsidRPr="00564A7B">
        <w:rPr>
          <w:rFonts w:cs="Times New Roman"/>
          <w:b/>
          <w:sz w:val="20"/>
          <w:szCs w:val="20"/>
          <w:lang w:val="ru-RU"/>
        </w:rPr>
        <w:t>класс (34 ч)</w:t>
      </w:r>
    </w:p>
    <w:p w:rsidR="00564A7B" w:rsidRPr="00564A7B" w:rsidRDefault="00564A7B" w:rsidP="00564A7B">
      <w:pPr>
        <w:ind w:firstLine="567"/>
        <w:rPr>
          <w:rFonts w:cs="Times New Roman"/>
          <w:bCs/>
          <w:sz w:val="20"/>
          <w:szCs w:val="20"/>
          <w:lang w:val="ru-RU"/>
        </w:rPr>
      </w:pPr>
    </w:p>
    <w:p w:rsidR="00564A7B" w:rsidRPr="00564A7B" w:rsidRDefault="00564A7B" w:rsidP="00564A7B">
      <w:pPr>
        <w:ind w:firstLine="567"/>
        <w:jc w:val="both"/>
        <w:rPr>
          <w:rFonts w:cs="Times New Roman"/>
          <w:b/>
          <w:bCs/>
          <w:i/>
          <w:sz w:val="20"/>
          <w:szCs w:val="20"/>
          <w:lang w:val="ru-RU"/>
        </w:rPr>
      </w:pPr>
      <w:r w:rsidRPr="00564A7B">
        <w:rPr>
          <w:rFonts w:cs="Times New Roman"/>
          <w:b/>
          <w:bCs/>
          <w:i/>
          <w:sz w:val="20"/>
          <w:szCs w:val="20"/>
          <w:lang w:val="ru-RU"/>
        </w:rPr>
        <w:t>Виды художественной деятельности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Восприятие произведений искусства. </w:t>
      </w:r>
      <w:r w:rsidRPr="00564A7B">
        <w:rPr>
          <w:rFonts w:cs="Times New Roman"/>
          <w:sz w:val="20"/>
          <w:szCs w:val="20"/>
          <w:lang w:val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Рисунок. </w:t>
      </w:r>
      <w:r w:rsidRPr="00564A7B">
        <w:rPr>
          <w:rFonts w:cs="Times New Roman"/>
          <w:sz w:val="20"/>
          <w:szCs w:val="20"/>
          <w:lang w:val="ru-RU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Живопись. </w:t>
      </w:r>
      <w:r w:rsidRPr="00564A7B">
        <w:rPr>
          <w:rFonts w:cs="Times New Roman"/>
          <w:sz w:val="20"/>
          <w:szCs w:val="20"/>
          <w:lang w:val="ru-RU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Скульптура. </w:t>
      </w:r>
      <w:r w:rsidRPr="00564A7B">
        <w:rPr>
          <w:rFonts w:cs="Times New Roman"/>
          <w:sz w:val="20"/>
          <w:szCs w:val="20"/>
          <w:lang w:val="ru-RU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Художественное конструирование и дизайн. </w:t>
      </w:r>
      <w:r w:rsidRPr="00564A7B">
        <w:rPr>
          <w:rFonts w:cs="Times New Roman"/>
          <w:sz w:val="20"/>
          <w:szCs w:val="20"/>
          <w:lang w:val="ru-RU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</w:t>
      </w:r>
    </w:p>
    <w:p w:rsidR="00564A7B" w:rsidRPr="00564A7B" w:rsidRDefault="00564A7B" w:rsidP="00CD7325">
      <w:pPr>
        <w:numPr>
          <w:ilvl w:val="0"/>
          <w:numId w:val="21"/>
        </w:numPr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>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lastRenderedPageBreak/>
        <w:t xml:space="preserve">Декоративно-прикладное искусство. </w:t>
      </w:r>
      <w:r w:rsidRPr="00564A7B">
        <w:rPr>
          <w:rFonts w:cs="Times New Roman"/>
          <w:sz w:val="20"/>
          <w:szCs w:val="20"/>
          <w:lang w:val="ru-RU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564A7B" w:rsidRPr="00564A7B" w:rsidRDefault="00564A7B" w:rsidP="00564A7B">
      <w:pPr>
        <w:ind w:firstLine="567"/>
        <w:jc w:val="both"/>
        <w:rPr>
          <w:rFonts w:cs="Times New Roman"/>
          <w:b/>
          <w:bCs/>
          <w:i/>
          <w:sz w:val="20"/>
          <w:szCs w:val="20"/>
          <w:lang w:val="ru-RU"/>
        </w:rPr>
      </w:pPr>
      <w:r w:rsidRPr="00564A7B">
        <w:rPr>
          <w:rFonts w:cs="Times New Roman"/>
          <w:b/>
          <w:bCs/>
          <w:i/>
          <w:sz w:val="20"/>
          <w:szCs w:val="20"/>
          <w:lang w:val="ru-RU"/>
        </w:rPr>
        <w:t>Азбука искусства. Как говорит искусство?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Композиция. </w:t>
      </w:r>
      <w:r w:rsidRPr="00564A7B">
        <w:rPr>
          <w:rFonts w:cs="Times New Roman"/>
          <w:sz w:val="20"/>
          <w:szCs w:val="20"/>
          <w:lang w:val="ru-RU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Цвет. </w:t>
      </w:r>
      <w:r w:rsidRPr="00564A7B">
        <w:rPr>
          <w:rFonts w:cs="Times New Roman"/>
          <w:sz w:val="20"/>
          <w:szCs w:val="20"/>
          <w:lang w:val="ru-RU"/>
        </w:rPr>
        <w:t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Линия. </w:t>
      </w:r>
      <w:r w:rsidRPr="00564A7B">
        <w:rPr>
          <w:rFonts w:cs="Times New Roman"/>
          <w:sz w:val="20"/>
          <w:szCs w:val="20"/>
          <w:lang w:val="ru-RU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Форма. </w:t>
      </w:r>
      <w:r w:rsidRPr="00564A7B">
        <w:rPr>
          <w:rFonts w:cs="Times New Roman"/>
          <w:sz w:val="20"/>
          <w:szCs w:val="20"/>
          <w:lang w:val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Объём. </w:t>
      </w:r>
      <w:r w:rsidRPr="00564A7B">
        <w:rPr>
          <w:rFonts w:cs="Times New Roman"/>
          <w:sz w:val="20"/>
          <w:szCs w:val="20"/>
          <w:lang w:val="ru-RU"/>
        </w:rPr>
        <w:t>Объём в пространстве и объём на плоскости. Способы передачи объёма.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>Выразительность объёмных композиций.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Ритм. </w:t>
      </w:r>
      <w:r w:rsidRPr="00564A7B">
        <w:rPr>
          <w:rFonts w:cs="Times New Roman"/>
          <w:sz w:val="20"/>
          <w:szCs w:val="20"/>
          <w:lang w:val="ru-RU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564A7B" w:rsidRPr="00564A7B" w:rsidRDefault="00564A7B" w:rsidP="00564A7B">
      <w:pPr>
        <w:ind w:firstLine="567"/>
        <w:jc w:val="both"/>
        <w:rPr>
          <w:rFonts w:cs="Times New Roman"/>
          <w:b/>
          <w:bCs/>
          <w:i/>
          <w:sz w:val="20"/>
          <w:szCs w:val="20"/>
          <w:lang w:val="ru-RU"/>
        </w:rPr>
      </w:pPr>
      <w:r w:rsidRPr="00564A7B">
        <w:rPr>
          <w:rFonts w:cs="Times New Roman"/>
          <w:b/>
          <w:bCs/>
          <w:i/>
          <w:sz w:val="20"/>
          <w:szCs w:val="20"/>
          <w:lang w:val="ru-RU"/>
        </w:rPr>
        <w:t>Значимые темы искусства. О чём говорит искусство?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Земля — наш общий дом. </w:t>
      </w:r>
      <w:r w:rsidRPr="00564A7B">
        <w:rPr>
          <w:rFonts w:cs="Times New Roman"/>
          <w:sz w:val="20"/>
          <w:szCs w:val="20"/>
          <w:lang w:val="ru-RU"/>
        </w:rPr>
        <w:t>Наблюдение природы и природных явлений, различение их характера и эмоциональных состояний. Разница в изображении природы в 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 разных культур, народов, стран (например,  А. К. Саврасов, И. И. Левитан, И. И. Шишкин, Н. К. Рерих, К. Моне, П. Сезанн, В. Ван Гог и др.).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 прикладного искусства.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Родина моя — Россия. </w:t>
      </w:r>
      <w:r w:rsidRPr="00564A7B">
        <w:rPr>
          <w:rFonts w:cs="Times New Roman"/>
          <w:sz w:val="20"/>
          <w:szCs w:val="20"/>
          <w:lang w:val="ru-RU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Человек и человеческие взаимоотношения. </w:t>
      </w:r>
      <w:r w:rsidRPr="00564A7B">
        <w:rPr>
          <w:rFonts w:cs="Times New Roman"/>
          <w:sz w:val="20"/>
          <w:szCs w:val="20"/>
          <w:lang w:val="ru-RU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b/>
          <w:sz w:val="20"/>
          <w:szCs w:val="20"/>
          <w:lang w:val="ru-RU"/>
        </w:rPr>
        <w:t xml:space="preserve">Искусство дарит людям красоту. </w:t>
      </w:r>
      <w:r w:rsidRPr="00564A7B">
        <w:rPr>
          <w:rFonts w:cs="Times New Roman"/>
          <w:sz w:val="20"/>
          <w:szCs w:val="20"/>
          <w:lang w:val="ru-RU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64A7B" w:rsidRPr="00564A7B" w:rsidRDefault="00564A7B" w:rsidP="00564A7B">
      <w:pPr>
        <w:ind w:firstLine="567"/>
        <w:jc w:val="both"/>
        <w:rPr>
          <w:rFonts w:cs="Times New Roman"/>
          <w:b/>
          <w:bCs/>
          <w:i/>
          <w:sz w:val="20"/>
          <w:szCs w:val="20"/>
          <w:lang w:val="ru-RU"/>
        </w:rPr>
      </w:pPr>
      <w:r w:rsidRPr="00564A7B">
        <w:rPr>
          <w:rFonts w:cs="Times New Roman"/>
          <w:b/>
          <w:bCs/>
          <w:i/>
          <w:sz w:val="20"/>
          <w:szCs w:val="20"/>
          <w:lang w:val="ru-RU"/>
        </w:rPr>
        <w:t>Опыт художественно-творческой деятельности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lastRenderedPageBreak/>
        <w:t>Участие в различных видах изобразительной, декоративно- прикладной и художественно-конструкторской деятельности.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>Освоение основ рисунка, живописи, скульптуры, декоративно-прикладного  искусства. Изображение с натуры, по памяти и воображению (натюрморт, пейзаж, человек, животные, растения).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>Овладение основами художественной грамоты: композицией, формой, ритмом, линией, цветом, объёмом, фактурой.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 xml:space="preserve">Передача настроения в творческой работе с помощью цвета, </w:t>
      </w:r>
      <w:r w:rsidRPr="00564A7B">
        <w:rPr>
          <w:rFonts w:cs="Times New Roman"/>
          <w:i/>
          <w:sz w:val="20"/>
          <w:szCs w:val="20"/>
          <w:lang w:val="ru-RU"/>
        </w:rPr>
        <w:t>тона</w:t>
      </w:r>
      <w:r w:rsidRPr="00564A7B">
        <w:rPr>
          <w:rFonts w:cs="Times New Roman"/>
          <w:sz w:val="20"/>
          <w:szCs w:val="20"/>
          <w:lang w:val="ru-RU"/>
        </w:rPr>
        <w:t xml:space="preserve">, композиции, пространства, линии, штриха, пятна, объёма, </w:t>
      </w:r>
      <w:r w:rsidRPr="00564A7B">
        <w:rPr>
          <w:rFonts w:cs="Times New Roman"/>
          <w:i/>
          <w:sz w:val="20"/>
          <w:szCs w:val="20"/>
          <w:lang w:val="ru-RU"/>
        </w:rPr>
        <w:t>фактуры материала</w:t>
      </w:r>
      <w:r w:rsidRPr="00564A7B">
        <w:rPr>
          <w:rFonts w:cs="Times New Roman"/>
          <w:sz w:val="20"/>
          <w:szCs w:val="20"/>
          <w:lang w:val="ru-RU"/>
        </w:rPr>
        <w:t>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564A7B">
        <w:rPr>
          <w:rFonts w:cs="Times New Roman"/>
          <w:i/>
          <w:sz w:val="20"/>
          <w:szCs w:val="20"/>
          <w:lang w:val="ru-RU"/>
        </w:rPr>
        <w:t>коллажа, граттажа</w:t>
      </w:r>
      <w:r w:rsidRPr="00564A7B">
        <w:rPr>
          <w:rFonts w:cs="Times New Roman"/>
          <w:sz w:val="20"/>
          <w:szCs w:val="20"/>
          <w:lang w:val="ru-RU"/>
        </w:rPr>
        <w:t>, аппликации, компьютерной анимации, натурной мультипликации, фотографии, видеосъёмки, бумажной пластики, гуаши, акварели, п</w:t>
      </w:r>
      <w:r w:rsidRPr="00564A7B">
        <w:rPr>
          <w:rFonts w:cs="Times New Roman"/>
          <w:i/>
          <w:sz w:val="20"/>
          <w:szCs w:val="20"/>
          <w:lang w:val="ru-RU"/>
        </w:rPr>
        <w:t>астели, восковых мелков, туши</w:t>
      </w:r>
      <w:r w:rsidRPr="00564A7B">
        <w:rPr>
          <w:rFonts w:cs="Times New Roman"/>
          <w:sz w:val="20"/>
          <w:szCs w:val="20"/>
          <w:lang w:val="ru-RU"/>
        </w:rPr>
        <w:t xml:space="preserve">, карандаша, фломастеров, </w:t>
      </w:r>
      <w:r w:rsidRPr="00564A7B">
        <w:rPr>
          <w:rFonts w:cs="Times New Roman"/>
          <w:i/>
          <w:sz w:val="20"/>
          <w:szCs w:val="20"/>
          <w:lang w:val="ru-RU"/>
        </w:rPr>
        <w:t>пластилина, глины</w:t>
      </w:r>
      <w:r w:rsidRPr="00564A7B">
        <w:rPr>
          <w:rFonts w:cs="Times New Roman"/>
          <w:sz w:val="20"/>
          <w:szCs w:val="20"/>
          <w:lang w:val="ru-RU"/>
        </w:rPr>
        <w:t>, подручных и природных материалов.</w:t>
      </w:r>
    </w:p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  <w:r w:rsidRPr="00564A7B">
        <w:rPr>
          <w:rFonts w:cs="Times New Roman"/>
          <w:sz w:val="20"/>
          <w:szCs w:val="20"/>
          <w:lang w:val="ru-RU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564A7B" w:rsidRDefault="00564A7B" w:rsidP="00564A7B">
      <w:pPr>
        <w:ind w:firstLine="567"/>
        <w:jc w:val="center"/>
        <w:rPr>
          <w:rFonts w:cs="Times New Roman"/>
          <w:b/>
          <w:bCs/>
          <w:sz w:val="20"/>
          <w:szCs w:val="20"/>
          <w:lang w:val="ru-RU"/>
        </w:rPr>
      </w:pPr>
    </w:p>
    <w:p w:rsidR="00564A7B" w:rsidRPr="00564A7B" w:rsidRDefault="00564A7B" w:rsidP="00564A7B">
      <w:pPr>
        <w:ind w:firstLine="567"/>
        <w:jc w:val="center"/>
        <w:rPr>
          <w:rFonts w:cs="Times New Roman"/>
          <w:b/>
          <w:bCs/>
          <w:sz w:val="20"/>
          <w:szCs w:val="20"/>
          <w:lang w:val="ru-RU"/>
        </w:rPr>
      </w:pPr>
      <w:bookmarkStart w:id="3" w:name="_Hlk81784655"/>
      <w:r w:rsidRPr="00564A7B">
        <w:rPr>
          <w:rFonts w:cs="Times New Roman"/>
          <w:b/>
          <w:bCs/>
          <w:sz w:val="20"/>
          <w:szCs w:val="20"/>
          <w:lang w:val="ru-RU"/>
        </w:rPr>
        <w:t>Тематическое планирование</w:t>
      </w:r>
    </w:p>
    <w:p w:rsidR="00564A7B" w:rsidRPr="00564A7B" w:rsidRDefault="00564A7B" w:rsidP="00564A7B">
      <w:pPr>
        <w:ind w:firstLine="567"/>
        <w:jc w:val="both"/>
        <w:rPr>
          <w:rFonts w:cs="Times New Roman"/>
          <w:iCs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95"/>
        <w:gridCol w:w="11564"/>
        <w:gridCol w:w="2255"/>
      </w:tblGrid>
      <w:tr w:rsidR="00564A7B" w:rsidRPr="00564A7B" w:rsidTr="00E60570">
        <w:tc>
          <w:tcPr>
            <w:tcW w:w="575" w:type="pct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bCs/>
                <w:sz w:val="20"/>
                <w:szCs w:val="20"/>
                <w:lang w:val="ru-RU"/>
              </w:rPr>
              <w:t>№</w:t>
            </w:r>
          </w:p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703" w:type="pct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bCs/>
                <w:sz w:val="20"/>
                <w:szCs w:val="20"/>
                <w:lang w:val="ru-RU"/>
              </w:rPr>
              <w:t>Тема раздела</w:t>
            </w:r>
          </w:p>
        </w:tc>
        <w:tc>
          <w:tcPr>
            <w:tcW w:w="722" w:type="pct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bCs/>
                <w:sz w:val="20"/>
                <w:szCs w:val="20"/>
                <w:lang w:val="ru-RU"/>
              </w:rPr>
              <w:t>Кол-во часов</w:t>
            </w:r>
          </w:p>
        </w:tc>
      </w:tr>
      <w:tr w:rsidR="00564A7B" w:rsidRPr="00564A7B" w:rsidTr="0096760E">
        <w:tc>
          <w:tcPr>
            <w:tcW w:w="575" w:type="pct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703" w:type="pct"/>
            <w:shd w:val="clear" w:color="auto" w:fill="auto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Искусство в твоем доме</w:t>
            </w:r>
          </w:p>
        </w:tc>
        <w:tc>
          <w:tcPr>
            <w:tcW w:w="722" w:type="pct"/>
            <w:shd w:val="clear" w:color="auto" w:fill="auto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8 ч</w:t>
            </w:r>
          </w:p>
        </w:tc>
      </w:tr>
      <w:tr w:rsidR="00564A7B" w:rsidRPr="00564A7B" w:rsidTr="0096760E">
        <w:tc>
          <w:tcPr>
            <w:tcW w:w="575" w:type="pct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703" w:type="pct"/>
            <w:shd w:val="clear" w:color="auto" w:fill="auto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Искусство на улицах твоего города</w:t>
            </w:r>
          </w:p>
        </w:tc>
        <w:tc>
          <w:tcPr>
            <w:tcW w:w="722" w:type="pct"/>
            <w:shd w:val="clear" w:color="auto" w:fill="auto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8 ч</w:t>
            </w:r>
          </w:p>
        </w:tc>
      </w:tr>
      <w:tr w:rsidR="00564A7B" w:rsidRPr="00564A7B" w:rsidTr="0096760E">
        <w:tc>
          <w:tcPr>
            <w:tcW w:w="575" w:type="pct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703" w:type="pct"/>
            <w:shd w:val="clear" w:color="auto" w:fill="auto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Художник и зрелище</w:t>
            </w:r>
          </w:p>
        </w:tc>
        <w:tc>
          <w:tcPr>
            <w:tcW w:w="722" w:type="pct"/>
            <w:shd w:val="clear" w:color="auto" w:fill="auto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10 ч</w:t>
            </w:r>
          </w:p>
        </w:tc>
      </w:tr>
      <w:tr w:rsidR="00564A7B" w:rsidRPr="00564A7B" w:rsidTr="0096760E">
        <w:tc>
          <w:tcPr>
            <w:tcW w:w="575" w:type="pct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703" w:type="pct"/>
            <w:shd w:val="clear" w:color="auto" w:fill="auto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Художник и музей</w:t>
            </w:r>
          </w:p>
        </w:tc>
        <w:tc>
          <w:tcPr>
            <w:tcW w:w="722" w:type="pct"/>
            <w:shd w:val="clear" w:color="auto" w:fill="auto"/>
          </w:tcPr>
          <w:p w:rsidR="00564A7B" w:rsidRPr="00564A7B" w:rsidRDefault="00564A7B" w:rsidP="00564A7B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64A7B">
              <w:rPr>
                <w:rFonts w:cs="Times New Roman"/>
                <w:sz w:val="20"/>
                <w:szCs w:val="20"/>
                <w:lang w:val="ru-RU"/>
              </w:rPr>
              <w:t>8 ч</w:t>
            </w:r>
          </w:p>
        </w:tc>
      </w:tr>
      <w:bookmarkEnd w:id="3"/>
    </w:tbl>
    <w:p w:rsidR="00564A7B" w:rsidRP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5F7907" w:rsidRDefault="005F7907" w:rsidP="005F7907">
      <w:pPr>
        <w:ind w:firstLine="567"/>
        <w:jc w:val="center"/>
        <w:rPr>
          <w:rFonts w:cs="Times New Roman"/>
          <w:b/>
          <w:sz w:val="20"/>
          <w:szCs w:val="20"/>
          <w:lang w:val="ru-RU"/>
        </w:rPr>
      </w:pPr>
      <w:r w:rsidRPr="005F7907">
        <w:rPr>
          <w:rFonts w:cs="Times New Roman"/>
          <w:b/>
          <w:sz w:val="20"/>
          <w:szCs w:val="20"/>
          <w:lang w:val="ru-RU"/>
        </w:rPr>
        <w:t xml:space="preserve">Содержание учебного предмета </w:t>
      </w:r>
      <w:r w:rsidRPr="005F7907">
        <w:rPr>
          <w:rFonts w:cs="Times New Roman"/>
          <w:b/>
          <w:bCs/>
          <w:sz w:val="20"/>
          <w:szCs w:val="20"/>
          <w:lang w:val="ru-RU"/>
        </w:rPr>
        <w:t xml:space="preserve">«Изобразительное искусство» </w:t>
      </w:r>
      <w:r>
        <w:rPr>
          <w:rFonts w:cs="Times New Roman"/>
          <w:b/>
          <w:sz w:val="20"/>
          <w:szCs w:val="20"/>
          <w:lang w:val="ru-RU"/>
        </w:rPr>
        <w:t>4</w:t>
      </w:r>
      <w:r w:rsidRPr="005F7907">
        <w:rPr>
          <w:rFonts w:cs="Times New Roman"/>
          <w:b/>
          <w:sz w:val="20"/>
          <w:szCs w:val="20"/>
          <w:lang w:val="ru-RU"/>
        </w:rPr>
        <w:t xml:space="preserve"> класс (34 ч)</w:t>
      </w:r>
    </w:p>
    <w:p w:rsidR="005F7907" w:rsidRPr="005F7907" w:rsidRDefault="005F7907" w:rsidP="005F7907">
      <w:pPr>
        <w:ind w:firstLine="567"/>
        <w:jc w:val="both"/>
        <w:rPr>
          <w:rFonts w:cs="Times New Roman"/>
          <w:bCs/>
          <w:sz w:val="20"/>
          <w:szCs w:val="20"/>
          <w:lang w:val="ru-RU"/>
        </w:rPr>
      </w:pP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КАЖДЫЙ НАРОД — ХУДОЖНИК (ИЗОБРАЖЕНИЕ, УКРАШЕНИЕ, ПОСТРОЙКА В ТВОРЧЕСТВЕ НАРОДОВ ВСЕЙ ЗЕМЛИ)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Целью художественного воспитания и обучения ре­бенка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Многообразие культур не случайно — оно всегда выра­жает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дру­гую — в этом основы своеобразия национальных куль­тур и их взаимосвязь. Разнообразие этих культур созда­ет богатство культуры человечества.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художествен­ную личность».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Художественные представления надо давать как зримые сказки о культурах. Дети по возрасту еще не гото­вы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господствовать правда художественного образа.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 xml:space="preserve">Учебные задания года предусматривают дальнейшее развитие навыков работы гуашью, пастелью, а также </w:t>
      </w:r>
      <w:r w:rsidRPr="005F7907">
        <w:rPr>
          <w:rFonts w:cs="Times New Roman"/>
          <w:b/>
          <w:bCs/>
          <w:sz w:val="20"/>
          <w:szCs w:val="20"/>
          <w:lang w:val="ru-RU"/>
        </w:rPr>
        <w:t xml:space="preserve">с </w:t>
      </w:r>
      <w:r w:rsidRPr="005F7907">
        <w:rPr>
          <w:rFonts w:cs="Times New Roman"/>
          <w:sz w:val="20"/>
          <w:szCs w:val="20"/>
          <w:lang w:val="ru-RU"/>
        </w:rPr>
        <w:t>пластилином и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литератур­ные произведения, позволяющие создать целостное пред­ставление о культуре народа.</w:t>
      </w:r>
    </w:p>
    <w:p w:rsid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lastRenderedPageBreak/>
        <w:t>Истоки искусства твоего народа (8ч)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Практическая работа на уроках должна совмещать индивидуальные и коллективные формы творчества.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Пейзаж родной земли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Образ традиционного русского дома (избы)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Знакомство с конструкцией избы, значение ее частей. Моделирование из бумаги (или лепка) избы. Индивиду­ально-коллективная работа.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i/>
          <w:iCs/>
          <w:sz w:val="20"/>
          <w:szCs w:val="20"/>
          <w:lang w:val="ru-RU"/>
        </w:rPr>
        <w:t xml:space="preserve">Задание на дом: </w:t>
      </w:r>
      <w:r w:rsidRPr="005F7907">
        <w:rPr>
          <w:rFonts w:cs="Times New Roman"/>
          <w:sz w:val="20"/>
          <w:szCs w:val="20"/>
          <w:lang w:val="ru-RU"/>
        </w:rPr>
        <w:t>найти изображения русской дерев­ни, ее построек.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Украшения деревянных построек и их значение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 xml:space="preserve">Единство </w:t>
      </w:r>
      <w:r w:rsidRPr="005F7907">
        <w:rPr>
          <w:rFonts w:cs="Times New Roman"/>
          <w:b/>
          <w:bCs/>
          <w:sz w:val="20"/>
          <w:szCs w:val="20"/>
          <w:lang w:val="ru-RU"/>
        </w:rPr>
        <w:t xml:space="preserve">в </w:t>
      </w:r>
      <w:r w:rsidRPr="005F7907">
        <w:rPr>
          <w:rFonts w:cs="Times New Roman"/>
          <w:sz w:val="20"/>
          <w:szCs w:val="20"/>
          <w:lang w:val="ru-RU"/>
        </w:rPr>
        <w:t>работе трех Мастеров. Магические пред­ставления как поэтические образы мира. Изба — образ лица человека; окна, очи дома, украшались наличника­ми,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 xml:space="preserve">Деревня </w:t>
      </w:r>
      <w:r w:rsidRPr="005F7907">
        <w:rPr>
          <w:rFonts w:cs="Times New Roman"/>
          <w:sz w:val="20"/>
          <w:szCs w:val="20"/>
          <w:lang w:val="ru-RU"/>
        </w:rPr>
        <w:t xml:space="preserve">— </w:t>
      </w:r>
      <w:r w:rsidRPr="005F7907">
        <w:rPr>
          <w:rFonts w:cs="Times New Roman"/>
          <w:b/>
          <w:bCs/>
          <w:sz w:val="20"/>
          <w:szCs w:val="20"/>
          <w:lang w:val="ru-RU"/>
        </w:rPr>
        <w:t>деревянный мир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Знакомство с русской деревянной архитектурой: избы, ворота, амбары, колодцы... Деревянное церковное зодче­ство. Изображение деревни — коллективное панно или индивидуальная работа.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Образ красоты человека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«доб­рый молодец». В образе женской красоты всегда выража­ется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внима­ние, что фигуры в детских работах должны быть в дви­жении,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Народные праздники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Роль праздников в жизни людей. Календарные празд­ники: осенний праздник урожая, ярмарки и т. д. Празд­ник — это образ идеальной, счастливой жизни.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Создание работ на тему народного праздника с обоб­щением материала темы.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cs="Times New Roman"/>
          <w:sz w:val="20"/>
          <w:szCs w:val="20"/>
          <w:lang w:val="ru-RU"/>
        </w:rPr>
      </w:pP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Древние города твоей земли (7ч)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сте­ной. На высоких холмах, отражаясь в реках и озерах, росли города с белизной стен, куполами храмов, пере­звоном колоколов. Таких городов больше нигде нет.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Нужно раскрыть красоту городов родной земли, муд­рость их архитектурной организации.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Древнерусский город-крепость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Изучение конструкций и пропорций крепостных ба­шен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Древние соборы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Соборы воплощали красоту, могущество и силу госу­дарства. Они являлись архитектурным и смысловым центром города. Это были святыни города.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Древний город и его жители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lastRenderedPageBreak/>
        <w:t>Моделирование всего жилого наполнения города. За­вершение «постройки» древнего города. Возможный ва­риант: изображение древнерусского города.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Древнерусские воины-защитники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Изображение древнерусских воинов, княжеской дружины. Одежда и оружие воинов.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Древние города Русской земли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Знакомство со своеобразием разных городов — Москвы, Новгорода, Пскова, Владимира, Суздаля и др. Они похо­жи и непохожи между собой. Изображение разных ха­рактеров русских городов. Практическая работа или беседа.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Узорочье теремов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Праздничный пир в теремных палатах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Коллективное аппликативное панно или индивиду­альные изображения пира.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cs="Times New Roman"/>
          <w:b/>
          <w:bCs/>
          <w:sz w:val="20"/>
          <w:szCs w:val="20"/>
          <w:lang w:val="ru-RU"/>
        </w:rPr>
      </w:pP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Каждый народ — художник (11 ч)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Учитель может выбрать три культуры: это культура Древней Греции, средневековой (готической) Европы и Японии как пример культуры Востока, Но учитель может взять для изучения, например, Египет, Китай, Индию и т. д. Важно осознание детьми того, что мир художественной жизни на Земле чрезвычайно многолик и через искусство мы приобщаемся к мировосприятию, к душе разных народов, сопереживаем им. Именно это нужно формировать на таких уроках.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Есть удобный методический игровой прием, чтобы увидеть целостно образ культуры: путешествие сказоч­ного героя по разным странам (Садко, Синдбад-мореход, Одиссей, аргонавты и т. д.).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i/>
          <w:iCs/>
          <w:sz w:val="20"/>
          <w:szCs w:val="20"/>
          <w:lang w:val="ru-RU"/>
        </w:rPr>
        <w:t xml:space="preserve">Каждая культура просматривается по четырем па­раметрам: природа, характер построек, люди в этой среде и праздники народов как выражение представле­ний </w:t>
      </w:r>
      <w:r w:rsidRPr="005F7907">
        <w:rPr>
          <w:rFonts w:cs="Times New Roman"/>
          <w:sz w:val="20"/>
          <w:szCs w:val="20"/>
          <w:lang w:val="ru-RU"/>
        </w:rPr>
        <w:t xml:space="preserve">о </w:t>
      </w:r>
      <w:r w:rsidRPr="005F7907">
        <w:rPr>
          <w:rFonts w:cs="Times New Roman"/>
          <w:i/>
          <w:iCs/>
          <w:sz w:val="20"/>
          <w:szCs w:val="20"/>
          <w:lang w:val="ru-RU"/>
        </w:rPr>
        <w:t>счастье и красоте жизни.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Образ художественной культуры Древней Греции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гар­моничным,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моделирование из бумаги.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Создание панно «Древнегреческие праздники». Это могут быть Олимпийские игры или праздник Великих Панафиней (торжественное шествие в честь красоты человека, его физического совершенства и силы, кото­рым греки поклонялись).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Образ художественной культуры Японии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Изображение японок в национальной одежде (кимоно) с передачей характерных черт лица, прически, дви­жения, фигуры.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Коллективное панно «Праздник цветения сакуры» или «Праздник хризантем». Отдельные фигуры выпол­няются индивидуально и вклеиваются затем в общее панно. Группа «главного художника» работает над фоном панно.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Образ художественной культуры средневековой Западной Европы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Работа над панно «Праздник цехов ремесленников на городской площади» с подготовительными этапами из­учения архитектуры, одежды человека и его окружения (предметный мир).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lastRenderedPageBreak/>
        <w:t>Многообразие художественных культур в мире (обобщение темы)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Искусство объединяет народы (8 ч)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Последняя тема завершает программу начальной шко­лы, заканчивается первый этап обучения. Педагогу необходимо завершить основные линии осознания искус­тва ребенком.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Общими для всех народов являются представления не о внешних проявлениях, а о самых глубинных, не подчиненных внешним условиям приро­ды и истории.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Все народы воспевают материнство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Для каждого человека на свете отношение к матери особое. В искусстве разных народов есть тема воспева­ния материнства, матери, дающей жизнь. Существуют великие произведения искусства на эту тему, понятные всем людям.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Дети по представлению изображают мать и дитя, стре­мясь выразить их единство, ласку, отношение друг к другу.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Все народы воспевают мудрость старости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Есть красота внешняя и внутренняя — красота душев­ной жизни, красота, в которой выражен жизненный опыт, красота связи поколений.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Изображение любимого пожилого человека. Главное — это</w:t>
      </w:r>
      <w:r w:rsidRPr="005F7907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Pr="005F7907">
        <w:rPr>
          <w:rFonts w:cs="Times New Roman"/>
          <w:sz w:val="20"/>
          <w:szCs w:val="20"/>
          <w:lang w:val="ru-RU"/>
        </w:rPr>
        <w:t>стремление выразить его внутренний мир.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Сопереживание — великая тема искусства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Создание рисунка с драматическим сюжетом, придуман­ным автором (больное животное, погибшее дерево и т. д.).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Герои, борцы и защитники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лите­ратуры посвящены этой теме. Героическая тема в искусстве разных народов.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Эскиз памятника герою, выбранному автором (ребенком).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Юность и надежды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Тема детства, юности в искусстве. Изображение радо­сти детства, мечты ребенка о счастье, подвигах, путеше­ствиях, открытиях.</w:t>
      </w:r>
    </w:p>
    <w:p w:rsid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 xml:space="preserve">Искусство </w:t>
      </w:r>
      <w:r w:rsidRPr="005F7907">
        <w:rPr>
          <w:rFonts w:cs="Times New Roman"/>
          <w:sz w:val="20"/>
          <w:szCs w:val="20"/>
          <w:lang w:val="ru-RU"/>
        </w:rPr>
        <w:t>народов мира (обобщение темы)</w:t>
      </w:r>
    </w:p>
    <w:p w:rsid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  <w:r w:rsidRPr="005F7907">
        <w:rPr>
          <w:rFonts w:cs="Times New Roman"/>
          <w:sz w:val="20"/>
          <w:szCs w:val="20"/>
          <w:lang w:val="ru-RU"/>
        </w:rPr>
        <w:t>Итоговая выставка работ. Обсуждение творческих работ учащихся.</w:t>
      </w:r>
    </w:p>
    <w:p w:rsidR="005F7907" w:rsidRPr="005F7907" w:rsidRDefault="005F7907" w:rsidP="005F790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0"/>
          <w:szCs w:val="20"/>
          <w:lang w:val="ru-RU"/>
        </w:rPr>
      </w:pPr>
    </w:p>
    <w:p w:rsidR="005F7907" w:rsidRPr="005F7907" w:rsidRDefault="005F7907" w:rsidP="005F7907">
      <w:pPr>
        <w:ind w:firstLine="567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5F7907">
        <w:rPr>
          <w:rFonts w:cs="Times New Roman"/>
          <w:b/>
          <w:bCs/>
          <w:sz w:val="20"/>
          <w:szCs w:val="20"/>
          <w:lang w:val="ru-RU"/>
        </w:rPr>
        <w:t>Тематическое планирование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95"/>
        <w:gridCol w:w="11564"/>
        <w:gridCol w:w="2255"/>
      </w:tblGrid>
      <w:tr w:rsidR="005F7907" w:rsidRPr="005F7907" w:rsidTr="00E60570">
        <w:tc>
          <w:tcPr>
            <w:tcW w:w="575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  <w:lang w:val="ru-RU"/>
              </w:rPr>
              <w:t>№</w:t>
            </w:r>
          </w:p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703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  <w:lang w:val="ru-RU"/>
              </w:rPr>
              <w:t>Тема раздела</w:t>
            </w:r>
          </w:p>
        </w:tc>
        <w:tc>
          <w:tcPr>
            <w:tcW w:w="722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  <w:lang w:val="ru-RU"/>
              </w:rPr>
              <w:t>Кол-во часов</w:t>
            </w:r>
          </w:p>
        </w:tc>
      </w:tr>
      <w:tr w:rsidR="005F7907" w:rsidRPr="005F7907" w:rsidTr="00C47A02">
        <w:tc>
          <w:tcPr>
            <w:tcW w:w="575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703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</w:rPr>
              <w:t xml:space="preserve">Истоки родного искусства </w:t>
            </w:r>
          </w:p>
        </w:tc>
        <w:tc>
          <w:tcPr>
            <w:tcW w:w="722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F7907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5F7907" w:rsidRPr="005F7907" w:rsidTr="00C47A02">
        <w:tc>
          <w:tcPr>
            <w:tcW w:w="575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703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</w:rPr>
              <w:t>Древние города нашей земли</w:t>
            </w:r>
          </w:p>
        </w:tc>
        <w:tc>
          <w:tcPr>
            <w:tcW w:w="722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</w:tr>
      <w:tr w:rsidR="005F7907" w:rsidRPr="005F7907" w:rsidTr="00C47A02">
        <w:tc>
          <w:tcPr>
            <w:tcW w:w="575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703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</w:rPr>
              <w:t>Каждый народ — художник</w:t>
            </w:r>
          </w:p>
        </w:tc>
        <w:tc>
          <w:tcPr>
            <w:tcW w:w="722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</w:tr>
      <w:tr w:rsidR="005F7907" w:rsidRPr="005F7907" w:rsidTr="00C47A02">
        <w:tc>
          <w:tcPr>
            <w:tcW w:w="575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703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</w:rPr>
              <w:t xml:space="preserve">Искусство объединяет народы  </w:t>
            </w:r>
          </w:p>
        </w:tc>
        <w:tc>
          <w:tcPr>
            <w:tcW w:w="722" w:type="pct"/>
          </w:tcPr>
          <w:p w:rsidR="005F7907" w:rsidRPr="005F7907" w:rsidRDefault="005F7907" w:rsidP="005F7907">
            <w:pPr>
              <w:ind w:firstLine="567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F7907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</w:tbl>
    <w:p w:rsidR="00564A7B" w:rsidRDefault="00564A7B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5F7907" w:rsidRDefault="005F7907" w:rsidP="005F7907">
      <w:pPr>
        <w:ind w:firstLine="567"/>
        <w:jc w:val="center"/>
        <w:rPr>
          <w:rFonts w:cs="Times New Roman"/>
          <w:b/>
          <w:bCs/>
          <w:sz w:val="20"/>
          <w:szCs w:val="20"/>
          <w:lang w:val="ru-RU"/>
        </w:rPr>
      </w:pPr>
      <w:bookmarkStart w:id="4" w:name="_Hlk81786381"/>
      <w:r w:rsidRPr="005F7907">
        <w:rPr>
          <w:rFonts w:cs="Times New Roman"/>
          <w:b/>
          <w:bCs/>
          <w:sz w:val="20"/>
          <w:szCs w:val="20"/>
          <w:lang w:val="ru-RU"/>
        </w:rPr>
        <w:t>Календарно-тематическое планирование</w:t>
      </w:r>
      <w:r>
        <w:rPr>
          <w:rFonts w:cs="Times New Roman"/>
          <w:b/>
          <w:bCs/>
          <w:sz w:val="20"/>
          <w:szCs w:val="20"/>
          <w:lang w:val="ru-RU"/>
        </w:rPr>
        <w:t xml:space="preserve"> «Изобразительное искусство»</w:t>
      </w:r>
      <w:r w:rsidRPr="005F7907"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1</w:t>
      </w:r>
      <w:r w:rsidRPr="005F7907">
        <w:rPr>
          <w:rFonts w:cs="Times New Roman"/>
          <w:b/>
          <w:bCs/>
          <w:sz w:val="20"/>
          <w:szCs w:val="20"/>
          <w:lang w:val="ru-RU"/>
        </w:rPr>
        <w:t xml:space="preserve"> класс</w:t>
      </w:r>
    </w:p>
    <w:bookmarkEnd w:id="4"/>
    <w:p w:rsidR="005F7907" w:rsidRPr="005F7907" w:rsidRDefault="005F7907" w:rsidP="005F7907">
      <w:pPr>
        <w:ind w:firstLine="567"/>
        <w:jc w:val="center"/>
        <w:rPr>
          <w:rFonts w:cs="Times New Roman"/>
          <w:b/>
          <w:bCs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911"/>
        <w:gridCol w:w="2033"/>
        <w:gridCol w:w="1924"/>
        <w:gridCol w:w="2095"/>
        <w:gridCol w:w="2732"/>
        <w:gridCol w:w="2083"/>
        <w:gridCol w:w="1052"/>
        <w:gridCol w:w="1043"/>
      </w:tblGrid>
      <w:tr w:rsidR="000A46F5" w:rsidRPr="00A56D70" w:rsidTr="00650E77">
        <w:trPr>
          <w:trHeight w:val="511"/>
        </w:trPr>
        <w:tc>
          <w:tcPr>
            <w:tcW w:w="237" w:type="pct"/>
            <w:vMerge w:val="restart"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12" w:type="pct"/>
            <w:vMerge w:val="restart"/>
            <w:vAlign w:val="center"/>
          </w:tcPr>
          <w:p w:rsidR="000A46F5" w:rsidRPr="00E93843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51" w:type="pct"/>
            <w:vMerge w:val="restart"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Вид  работы</w:t>
            </w:r>
          </w:p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(задание)</w:t>
            </w:r>
          </w:p>
        </w:tc>
        <w:tc>
          <w:tcPr>
            <w:tcW w:w="2829" w:type="pct"/>
            <w:gridSpan w:val="4"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671" w:type="pct"/>
            <w:gridSpan w:val="2"/>
            <w:vAlign w:val="center"/>
          </w:tcPr>
          <w:p w:rsidR="000A46F5" w:rsidRPr="000A46F5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Дата</w:t>
            </w:r>
          </w:p>
        </w:tc>
      </w:tr>
      <w:tr w:rsidR="000A46F5" w:rsidRPr="00A56D70" w:rsidTr="00650E77">
        <w:trPr>
          <w:trHeight w:val="591"/>
        </w:trPr>
        <w:tc>
          <w:tcPr>
            <w:tcW w:w="237" w:type="pct"/>
            <w:vMerge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671" w:type="pct"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75" w:type="pct"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667" w:type="pct"/>
            <w:vAlign w:val="center"/>
          </w:tcPr>
          <w:p w:rsidR="000A46F5" w:rsidRPr="00A56D70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37" w:type="pct"/>
            <w:vAlign w:val="center"/>
          </w:tcPr>
          <w:p w:rsidR="000A46F5" w:rsidRPr="000A46F5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334" w:type="pct"/>
            <w:vAlign w:val="center"/>
          </w:tcPr>
          <w:p w:rsidR="000A46F5" w:rsidRPr="000A46F5" w:rsidRDefault="000A46F5" w:rsidP="000A46F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Факт</w:t>
            </w:r>
          </w:p>
        </w:tc>
      </w:tr>
      <w:tr w:rsidR="000A46F5" w:rsidRPr="00A56D70" w:rsidTr="000A46F5">
        <w:trPr>
          <w:trHeight w:val="591"/>
        </w:trPr>
        <w:tc>
          <w:tcPr>
            <w:tcW w:w="5000" w:type="pct"/>
            <w:gridSpan w:val="9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bookmarkStart w:id="5" w:name="_Hlk81785380"/>
            <w:r w:rsidRPr="000A46F5">
              <w:rPr>
                <w:rFonts w:cs="Times New Roman"/>
                <w:bCs/>
                <w:sz w:val="20"/>
                <w:szCs w:val="20"/>
                <w:lang w:val="ru-RU"/>
              </w:rPr>
              <w:t>Ты учишься изображать. (9 ч)</w:t>
            </w:r>
          </w:p>
        </w:tc>
      </w:tr>
      <w:bookmarkEnd w:id="5"/>
      <w:tr w:rsidR="000A46F5" w:rsidRPr="00F92A04" w:rsidTr="00650E77">
        <w:trPr>
          <w:trHeight w:val="591"/>
        </w:trPr>
        <w:tc>
          <w:tcPr>
            <w:tcW w:w="2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12" w:type="pct"/>
          </w:tcPr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Введение в предмет.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Рисунок солнца.</w:t>
            </w:r>
          </w:p>
        </w:tc>
        <w:tc>
          <w:tcPr>
            <w:tcW w:w="616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 xml:space="preserve">Предмет «Изобразительное искусство». </w:t>
            </w:r>
          </w:p>
        </w:tc>
        <w:tc>
          <w:tcPr>
            <w:tcW w:w="67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Рассуждать о содержании рисунков, сделанных детьми.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Организовывать своё рабочее место.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Ориентироваться в учебнике (на развороте, в оглавлении, в словаре);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66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Понимание особой роли культуры и  искусства в жизни общества и каждого отдельного человека.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12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b/>
                <w:sz w:val="20"/>
                <w:szCs w:val="20"/>
                <w:lang w:val="ru-RU"/>
              </w:rPr>
              <w:t>Изображения всюду вокруг нас. Знакомство с Мастером Изображения.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0A46F5" w:rsidRPr="00A56D70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 xml:space="preserve">Рисунок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 замыслу.</w:t>
            </w:r>
          </w:p>
        </w:tc>
        <w:tc>
          <w:tcPr>
            <w:tcW w:w="616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Изображения в жизни человека.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Знакомство с Мастером Изображения.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Находить в окружающей действительности изображения, сделанные художниками.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Рассматривать иллюстрации (рисунки) в детских книгах.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Придумывать и изображать то, что каждый хочет, умеет, любит. </w:t>
            </w:r>
          </w:p>
        </w:tc>
        <w:tc>
          <w:tcPr>
            <w:tcW w:w="875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Работать по предложенному учителем плану;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Мотивация к учебной деятельности,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владение культурой поведения и общения.</w:t>
            </w:r>
          </w:p>
        </w:tc>
        <w:tc>
          <w:tcPr>
            <w:tcW w:w="3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12" w:type="pct"/>
          </w:tcPr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Мастер Изображения учит видеть.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Изображение сказочного леса, где все деревья похожи на разные по форме листья</w:t>
            </w:r>
          </w:p>
        </w:tc>
        <w:tc>
          <w:tcPr>
            <w:tcW w:w="616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Красота и разнообразие окружающего мира природы.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 xml:space="preserve">Знакомство с понятием «форма».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7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Находить, рассматривать красоту в обыкновенных явлениях природы и рассуждать об увиденном.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Видеть зрительную метафору в выделенных деталях природы.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Выявлять геометрическую </w:t>
            </w: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>форму простого плоского тела.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Сравнивать различные листья на основе выявления их геометрических форм.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Создавать, изображать на плоскости  графическими средствами заданный метафорический образ на основе выбранной геометрической формы. </w:t>
            </w:r>
          </w:p>
        </w:tc>
        <w:tc>
          <w:tcPr>
            <w:tcW w:w="875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>Проговаривать последовательность действий на уроке;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Согласованно работать в группе.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612" w:type="pct"/>
          </w:tcPr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Изображать можно пятном.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616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Пятно как способ изображения на плоскости.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Тень как пример пятна, которое помогает увидеть обобщенный образ формы.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Использовать пятно как основу изобразительного образа на плоскости.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875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12" w:type="pct"/>
          </w:tcPr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Изображать можно в объеме.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Лепка животного.</w:t>
            </w:r>
          </w:p>
        </w:tc>
        <w:tc>
          <w:tcPr>
            <w:tcW w:w="616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Объемные изображения.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Отличие изображения в пространстве от изображения на плоскости.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Целостность </w:t>
            </w: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формы.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Приемы работы с пластилином.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>Овладевать первичными навыками изображения в объеме.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Изображать в объеме птиц, зверей способами </w:t>
            </w: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>вытягивания и вдавливания (работа с пластилином).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Сравнивать и группировать произведения изобразительного искусства </w:t>
            </w: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>(по изобразительным средствам, жанрам и т.д.).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</w:tc>
        <w:tc>
          <w:tcPr>
            <w:tcW w:w="66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612" w:type="pct"/>
          </w:tcPr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Изображать можно линией.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Изображение линией «путаница» рисунка на тему «Расскажи нам о себе»</w:t>
            </w:r>
          </w:p>
        </w:tc>
        <w:tc>
          <w:tcPr>
            <w:tcW w:w="616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Знакомство с понятиями «линия» и «плоскость».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Линии в природе.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Линейные изображения на плоскости.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67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</w:tc>
        <w:tc>
          <w:tcPr>
            <w:tcW w:w="875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Организовывать своё рабочее место.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Ориентироваться в учебнике (на развороте, в оглавлении, в словаре);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0A46F5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612" w:type="pct"/>
          </w:tcPr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Разноцветные краски.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Создание разноцветного коврика</w:t>
            </w:r>
          </w:p>
        </w:tc>
        <w:tc>
          <w:tcPr>
            <w:tcW w:w="616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Знакомство с цветом. Краски гуашь.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Цвет. Эмоциональное и ассоциативное звучание цвета (что напоминает цвет каждой краски?).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 xml:space="preserve">Проба красок.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7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Овладевать первичными навыками работы гуашью.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Соотносить цвет с вызываемыми им предметными ассоциациями (что бывает красным, желтым и т.</w:t>
            </w:r>
            <w:r w:rsidRPr="00A56D70">
              <w:rPr>
                <w:rFonts w:cs="Times New Roman"/>
                <w:sz w:val="20"/>
                <w:szCs w:val="20"/>
              </w:rPr>
              <w:t> </w:t>
            </w:r>
            <w:r w:rsidRPr="000A46F5">
              <w:rPr>
                <w:rFonts w:cs="Times New Roman"/>
                <w:sz w:val="20"/>
                <w:szCs w:val="20"/>
                <w:lang w:val="ru-RU"/>
              </w:rPr>
              <w:t>д.), приводить примеры.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875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Работать по предложенному учителем плану;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0A46F5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612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b/>
                <w:sz w:val="20"/>
                <w:szCs w:val="20"/>
                <w:lang w:val="ru-RU"/>
              </w:rPr>
              <w:t>Изображать можно и то, что невидимо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(настроение).</w:t>
            </w:r>
          </w:p>
          <w:p w:rsidR="000A46F5" w:rsidRPr="00A56D70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Изображение настроения.</w:t>
            </w:r>
          </w:p>
        </w:tc>
        <w:tc>
          <w:tcPr>
            <w:tcW w:w="616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Выражение настроения в изображении.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Эмоциональное и ассоциативное звучание цвета. </w:t>
            </w:r>
          </w:p>
        </w:tc>
        <w:tc>
          <w:tcPr>
            <w:tcW w:w="67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Соотносить восприятие цвета со своими чувствами и эмоциями.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Изображать радость или грусть (работа гуашью).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Проговаривать последовательность действий на уроке;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Добывать новые знания: находить ответы на вопросы, используя учебник, свой жизненный опыт и информацию, полученную </w:t>
            </w: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>на уроке;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Согласованно работать в группе.</w:t>
            </w:r>
          </w:p>
        </w:tc>
        <w:tc>
          <w:tcPr>
            <w:tcW w:w="66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0A46F5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612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b/>
                <w:sz w:val="20"/>
                <w:szCs w:val="20"/>
                <w:lang w:val="ru-RU"/>
              </w:rPr>
              <w:t>Художники и зрители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b/>
                <w:sz w:val="20"/>
                <w:szCs w:val="20"/>
                <w:lang w:val="ru-RU"/>
              </w:rPr>
              <w:t xml:space="preserve">(обобщение темы).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0A46F5" w:rsidRPr="00A56D70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Рассматривание художест</w:t>
            </w:r>
            <w:r w:rsidRPr="00A56D70">
              <w:rPr>
                <w:rFonts w:cs="Times New Roman"/>
                <w:sz w:val="20"/>
                <w:szCs w:val="20"/>
              </w:rPr>
              <w:t>венных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 xml:space="preserve">произведений. </w:t>
            </w:r>
          </w:p>
        </w:tc>
        <w:tc>
          <w:tcPr>
            <w:tcW w:w="616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Художники и зрители..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Знакомство с понятием «произведение искусства».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Картина.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Скульптура.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Цвет и краски в картинах художников. </w:t>
            </w:r>
            <w:r w:rsidRPr="00A56D70">
              <w:rPr>
                <w:rFonts w:cs="Times New Roman"/>
                <w:sz w:val="20"/>
                <w:szCs w:val="20"/>
              </w:rPr>
              <w:t>Художественный музей.</w:t>
            </w:r>
          </w:p>
        </w:tc>
        <w:tc>
          <w:tcPr>
            <w:tcW w:w="671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667" w:type="pct"/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sz w:val="20"/>
                <w:szCs w:val="20"/>
                <w:lang w:val="ru-RU"/>
              </w:rP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0A46F5" w:rsidRPr="000A46F5" w:rsidTr="000A46F5">
        <w:trPr>
          <w:trHeight w:val="5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5" w:rsidRPr="000A46F5" w:rsidRDefault="000A46F5" w:rsidP="000A46F5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0A46F5">
              <w:rPr>
                <w:rFonts w:cs="Times New Roman"/>
                <w:bCs/>
                <w:sz w:val="20"/>
                <w:szCs w:val="20"/>
                <w:lang w:val="ru-RU"/>
              </w:rPr>
              <w:t>Ты украшаешь. (8 ч)</w:t>
            </w: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Мир полон украшений. Знакомство с Мастером Украшения.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 xml:space="preserve">Изображение сказочного цветка 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Украшения в окружающей действительности. Разнообразие украшений (декор). </w:t>
            </w:r>
            <w:r w:rsidRPr="00A56D70">
              <w:rPr>
                <w:rFonts w:cs="Times New Roman"/>
                <w:sz w:val="20"/>
                <w:szCs w:val="20"/>
              </w:rPr>
              <w:t xml:space="preserve">Знакомство с Мастером Украшения. </w:t>
            </w: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Создавать роспись цветов-заготовок, вырезанных из цветной бумаги (работа гуашью).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Организовывать своё рабочее место.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учебнике (на развороте, в оглавлении, в словаре);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667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 xml:space="preserve">Цветы — украшение Земли.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Красоту нужно уметь замечать.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Аппликация: составление букета из вырезанных цветов (коллективная работа)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Цветы — украшение Земли. Разнообразие цветов, их форм, окраски, узорчатых деталей.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Работать по предложенному учителем плану;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 xml:space="preserve">Узоры на крыльях.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Ритм пятен.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Украшение крыльев бабочки.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Многообразие и красота форм, узоров, расцветок и фактур в природе.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Ритмический узор пятен и симметричный повтор.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Изображать (декоративно) бабочек, передавая характер их узоров,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расцветки, форму украшающих их деталей, узорчатую красоту фактуры. 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Понимать простые основы симметрии.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Проговаривать последовательность действий на уроке;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Добывать новые знания: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находить ответы на вопросы, используя учебник, свой жизненный опыт и информацию, полученную на уроке;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Согласованно работать в группе.</w:t>
            </w: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Формирование эстетических чувств, художественно-творческого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мышления, наблюдательности и фантазии.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 xml:space="preserve">Красивые рыбы. 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Монотипия.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Украшение рыбок узорами чешуи.</w:t>
            </w:r>
          </w:p>
        </w:tc>
        <w:tc>
          <w:tcPr>
            <w:tcW w:w="616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Ритмическое соотношение пятна и линии. Симметрия, повтор, ритм, свободный фантазийный узор. </w:t>
            </w:r>
            <w:r w:rsidRPr="00A56D70">
              <w:rPr>
                <w:rFonts w:cs="Times New Roman"/>
                <w:sz w:val="20"/>
                <w:szCs w:val="20"/>
              </w:rPr>
              <w:t>Знакомство с техникой монотипии (отпечаток красочного пятна).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Выразительность фактуры.</w:t>
            </w: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Осваивать простые приемы работы в технике  живописной и графической росписи, монотипии и т.</w:t>
            </w:r>
            <w:r w:rsidRPr="00A56D70">
              <w:rPr>
                <w:rFonts w:cs="Times New Roman"/>
                <w:sz w:val="20"/>
                <w:szCs w:val="20"/>
              </w:rPr>
              <w:t> 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>д.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Украшения птиц. Объёмная аппликация.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Изображение нарядной птицы в технике  объёмной аппликации.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Объемная аппликация, коллаж, простые приемы бумагопластики.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Осваивать простые приемы работы в технике объемной аппликации и коллаже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Узоры, которые создали люди.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Рисование орнамента.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Красота узоров (орнаментов), созданных человеком. Разнообразие орнаментов и их применение в предметном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окружении человека.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Природные и изобразительные мотивы в орнаменте.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Находить орнаментальные украшения в предметном окружении человека, в предметах, созданных человеком.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Рассматривать орнаменты, находить в них природные мотивы и геометрические мотивы.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Организовывать своё рабочее место.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учебнике (на развороте, в оглавлении, в словаре);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Уважительное отношение к культуре и искусству других народов нашей страны и мира в целом.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Как украшает себя человек.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Рисование сказочных героев и их украшений.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Украшения человека рассказывают о своем хозяине.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Какие украшения бывают у разных людей.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Когда и зачем украшают себя люди.</w:t>
            </w: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</w:t>
            </w:r>
            <w:r w:rsidRPr="00A56D70">
              <w:rPr>
                <w:rFonts w:cs="Times New Roman"/>
                <w:sz w:val="20"/>
                <w:szCs w:val="20"/>
              </w:rPr>
              <w:t> 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>д.).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Работать по предложенному учителем плану;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Мастер Украшения помогает сделать праздник (обобщение темы).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 xml:space="preserve">Изготовление украшений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к празднику.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Без праздничных украшений нет праздника.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Новогодние гирлянды, елочные игрушки. Украшения для новогоднего карнавала.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Создавать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Проговаривать последовательность действий на уроке;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Согласованно работать в группе.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0A46F5" w:rsidTr="00650E77">
        <w:trPr>
          <w:trHeight w:val="5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bCs/>
                <w:sz w:val="20"/>
                <w:szCs w:val="20"/>
                <w:lang w:val="ru-RU"/>
              </w:rPr>
              <w:t>Ты строишь. (11 ч)</w:t>
            </w: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Постройки в нашей жизни. Знакомство с Мастером Постройки.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Рисование домиков для сказочных героев.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Первичное знакомство с архитектурой и дизайном. Постройки в окружающей нас жизни.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 xml:space="preserve">Постройки, </w:t>
            </w:r>
            <w:r w:rsidRPr="00A56D70">
              <w:rPr>
                <w:rFonts w:cs="Times New Roman"/>
                <w:sz w:val="20"/>
                <w:szCs w:val="20"/>
              </w:rPr>
              <w:lastRenderedPageBreak/>
              <w:t xml:space="preserve">сделанные человеком. </w:t>
            </w: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Изображать придуманные дома для себя и своих друзей или сказочные дома героев детских книг и мультфильмов.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Организовывать своё рабочее место.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учебнике (на развороте, в оглавлении, в словаре);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Мотивация к учебной деятельности,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владение культурой поведения и общения.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Дома бывают разными.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Построение на бумаге дома с помощью печаток.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Многообразие архитектурных построек и их назначение.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Соотношение внешнего вида здания и его назначения. Составные части (элементы) дома (стены, крыша, фундамент, двери, окна и т.</w:t>
            </w:r>
            <w:r w:rsidRPr="00A56D70">
              <w:rPr>
                <w:rFonts w:cs="Times New Roman"/>
                <w:sz w:val="20"/>
                <w:szCs w:val="20"/>
              </w:rPr>
              <w:t> 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>д.) и разнообразие их форм.</w:t>
            </w:r>
          </w:p>
        </w:tc>
        <w:tc>
          <w:tcPr>
            <w:tcW w:w="67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Работать по предложенному учителем плану;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Домики, которые построила природа.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Лепка сказочного домика в форме овощей или фруктов.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Природные постройки и конструкции.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Многообразие природных построек (стручки, орешки, раковины, норки, гнезда, соты и т.</w:t>
            </w:r>
            <w:r w:rsidRPr="00A56D70">
              <w:rPr>
                <w:rFonts w:cs="Times New Roman"/>
                <w:sz w:val="20"/>
                <w:szCs w:val="20"/>
              </w:rPr>
              <w:t> 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>п.), их формы и конструкции.</w:t>
            </w: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Изображать (или лепить) сказочные домики в форме овощей, фруктов, грибов, цветов и т.</w:t>
            </w:r>
            <w:r w:rsidRPr="00A56D70">
              <w:rPr>
                <w:rFonts w:cs="Times New Roman"/>
                <w:sz w:val="20"/>
                <w:szCs w:val="20"/>
              </w:rPr>
              <w:t> 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п.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Проговаривать последовательность действий на уроке;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Согласованно работать в группе.</w:t>
            </w: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Дом снаружи и внутри.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Рисование дома в виде буквы алфавита.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Соотношение и взаимосвязь внешнего вида и внутренней конструкции дома. Понятия «внутри» и «снаружи».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Назначение дома и его внешний вид.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Внутреннее устройство дома, его наполнение. </w:t>
            </w:r>
            <w:r w:rsidRPr="00A56D70">
              <w:rPr>
                <w:rFonts w:cs="Times New Roman"/>
                <w:sz w:val="20"/>
                <w:szCs w:val="20"/>
              </w:rPr>
              <w:t>Красота и удобство дома.</w:t>
            </w:r>
          </w:p>
        </w:tc>
        <w:tc>
          <w:tcPr>
            <w:tcW w:w="67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 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14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612" w:type="pct"/>
            <w:vMerge w:val="restar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Строим город.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Складывание домика из бумаги,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постройка города из бумажных домиков.</w:t>
            </w:r>
          </w:p>
        </w:tc>
        <w:tc>
          <w:tcPr>
            <w:tcW w:w="616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Архитектура. Архитектор. Планирование города. Деятельность художника-архитектора.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1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Овладевать первичными навыками конструирования из бумаги.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Конструировать (строить) из бумаги (или коробочек-упаковок) разнообразные дома.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</w:tc>
        <w:tc>
          <w:tcPr>
            <w:tcW w:w="667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0A46F5" w:rsidTr="009E3D8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9853E6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Всё имеет своё строение.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Выполнение изображения животного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из различных геометрических фигур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в технике аппликации.</w:t>
            </w:r>
          </w:p>
        </w:tc>
        <w:tc>
          <w:tcPr>
            <w:tcW w:w="616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Конструкция предмета.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Работать по предложенному учителем плану;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115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612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Строим вещи.</w:t>
            </w:r>
          </w:p>
        </w:tc>
        <w:tc>
          <w:tcPr>
            <w:tcW w:w="651" w:type="pct"/>
            <w:vMerge w:val="restar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Конструирование и украшение упаковок.</w:t>
            </w:r>
          </w:p>
        </w:tc>
        <w:tc>
          <w:tcPr>
            <w:tcW w:w="616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Конструирование предметов быта.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Знакомство с работой дизайнера </w:t>
            </w:r>
          </w:p>
        </w:tc>
        <w:tc>
          <w:tcPr>
            <w:tcW w:w="671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Организовывать своё рабочее место.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Согласованно работать в группе.</w:t>
            </w:r>
          </w:p>
        </w:tc>
        <w:tc>
          <w:tcPr>
            <w:tcW w:w="667" w:type="pct"/>
            <w:vMerge w:val="restar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Мотивация к учебной деятельности,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владение культурой поведения и общения.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0A46F5" w:rsidTr="00784102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2214D1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Город, в котором мы живём.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Экскурсия.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Разнообразие городских построек.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Малые архитектурные формы, деревья в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городе.</w:t>
            </w:r>
          </w:p>
        </w:tc>
        <w:tc>
          <w:tcPr>
            <w:tcW w:w="67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Делать зарисовки города по впечатлению после экскурсии.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Перерабатывать полученную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информацию: делать выводы в результате совместной работы всего класса;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Формирование эстетических потребностей — потребностей в общении с искусством,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природой, потребностей в творческом отношении к окружающему миру, потребностей в самостоятельной практической творческой деятельности.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2214D1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Город, в котором мы живём.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Создание панно «Город, в котором мы живём» (коллективная работа).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 Первоначальные навыки коллективной работы над панно (распределение обязанностей, соединение частей или элементов изображения в единую композицию).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Участвовать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 xml:space="preserve">в создании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коллективных панно-коллажей с изображением городских (сельских) улиц.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Организовывать своё рабочее место.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Согласованно работать в группе.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650E77">
        <w:trPr>
          <w:trHeight w:val="5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Изображение, украшение, постройка всегда помогают друг другу (5 ч)</w:t>
            </w:r>
          </w:p>
        </w:tc>
      </w:tr>
      <w:tr w:rsidR="00650E77" w:rsidRPr="00F92A04" w:rsidTr="00E834D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Три Брата-Мастера всегда трудятся вместе?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Рассматривание работ художников и детских работ.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Взаимодействие трех видов художественной деятельности.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конструктивного).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Проговаривать последовательность действий на уроке;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учебнике (на развороте, в оглавлении, в словаре);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E834D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 xml:space="preserve">Праздник весны. 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Праздник птиц.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Разноцветные жуки.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Конструирование из бумаги и украшение птиц и жуков.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Весенние события в природе (прилет птиц, пробуждение жучков, стрекоз, букашек и т.</w:t>
            </w:r>
            <w:r w:rsidRPr="00A56D70">
              <w:rPr>
                <w:rFonts w:cs="Times New Roman"/>
                <w:sz w:val="20"/>
                <w:szCs w:val="20"/>
              </w:rPr>
              <w:t> 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>д.).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E834D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>Сказочная страна.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Панно-коллаж с изображением сказочного мира (коллективная работа).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Изображение сказочного мира.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Выразительность размещения элементов коллективного панно. </w:t>
            </w: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Создавать коллективное панно-коллаж с изображением сказочного мира.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Организовывать своё рабочее место.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учебнике (на развороте, в оглавлении, в словаре);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Пользоваться языком изобразительного искусства.</w:t>
            </w:r>
          </w:p>
        </w:tc>
        <w:tc>
          <w:tcPr>
            <w:tcW w:w="667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E834D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612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A56D70">
              <w:rPr>
                <w:rFonts w:cs="Times New Roman"/>
                <w:b/>
                <w:sz w:val="20"/>
                <w:szCs w:val="20"/>
              </w:rPr>
              <w:t xml:space="preserve">Времена года. </w:t>
            </w:r>
          </w:p>
          <w:p w:rsidR="00650E77" w:rsidRPr="00A56D70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Экскурсия.</w:t>
            </w:r>
          </w:p>
        </w:tc>
        <w:tc>
          <w:tcPr>
            <w:tcW w:w="616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Красота природы. 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Выразительные детали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</w:tc>
        <w:tc>
          <w:tcPr>
            <w:tcW w:w="671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Любоваться красотой природы.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Наблюдать живую природу с точки зрения трех Мастеров, т.</w:t>
            </w:r>
            <w:r w:rsidRPr="00A56D70">
              <w:rPr>
                <w:rFonts w:cs="Times New Roman"/>
                <w:sz w:val="20"/>
                <w:szCs w:val="20"/>
              </w:rPr>
              <w:t> 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t>е. имея в виду задачи трех видов художественной деятельности.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Работать по предложенному учителем плану;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Слушать и понимать высказывания собеседников.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67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Формирование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</w:t>
            </w:r>
            <w:r w:rsidRPr="00650E77">
              <w:rPr>
                <w:rFonts w:cs="Times New Roman"/>
                <w:sz w:val="20"/>
                <w:szCs w:val="20"/>
                <w:lang w:val="ru-RU"/>
              </w:rPr>
              <w:lastRenderedPageBreak/>
              <w:t>деятельности.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650E77" w:rsidRPr="00F92A04" w:rsidTr="00E834D7">
        <w:trPr>
          <w:trHeight w:val="59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612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b/>
                <w:sz w:val="20"/>
                <w:szCs w:val="20"/>
                <w:lang w:val="ru-RU"/>
              </w:rPr>
              <w:t>Здравствуй, лето! Урок любования (обобщение темы).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5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Композиция на тему «Здравствуй, лето!»</w:t>
            </w:r>
          </w:p>
        </w:tc>
        <w:tc>
          <w:tcPr>
            <w:tcW w:w="616" w:type="pct"/>
          </w:tcPr>
          <w:p w:rsidR="00650E77" w:rsidRPr="00A56D70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Образ лета в творчестве российских художников. </w:t>
            </w:r>
            <w:r w:rsidRPr="00A56D70">
              <w:rPr>
                <w:rFonts w:cs="Times New Roman"/>
                <w:sz w:val="20"/>
                <w:szCs w:val="20"/>
              </w:rPr>
              <w:t>Картина и скульптура. Репродукция.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71" w:type="pct"/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 xml:space="preserve">Создавать композицию на тему «Здравствуй, лето!» </w:t>
            </w:r>
          </w:p>
        </w:tc>
        <w:tc>
          <w:tcPr>
            <w:tcW w:w="875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Проговаривать последовательность действий на уроке;</w:t>
            </w:r>
          </w:p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56D70">
              <w:rPr>
                <w:rFonts w:cs="Times New Roman"/>
                <w:sz w:val="20"/>
                <w:szCs w:val="20"/>
              </w:rPr>
              <w:t>Согласованно работать в группе.</w:t>
            </w:r>
          </w:p>
        </w:tc>
        <w:tc>
          <w:tcPr>
            <w:tcW w:w="667" w:type="pct"/>
          </w:tcPr>
          <w:p w:rsidR="00650E77" w:rsidRPr="00650E77" w:rsidRDefault="00650E77" w:rsidP="00650E77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650E77">
              <w:rPr>
                <w:rFonts w:cs="Times New Roman"/>
                <w:sz w:val="20"/>
                <w:szCs w:val="20"/>
                <w:lang w:val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77" w:rsidRPr="000A46F5" w:rsidRDefault="00650E77" w:rsidP="00650E77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5F7907" w:rsidRDefault="005F7907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EB7708">
      <w:pPr>
        <w:ind w:firstLine="567"/>
        <w:jc w:val="center"/>
        <w:rPr>
          <w:rFonts w:cs="Times New Roman"/>
          <w:b/>
          <w:bCs/>
          <w:sz w:val="20"/>
          <w:szCs w:val="20"/>
          <w:lang w:val="ru-RU"/>
        </w:rPr>
      </w:pPr>
      <w:bookmarkStart w:id="6" w:name="_Hlk81786807"/>
      <w:r w:rsidRPr="00EB7708">
        <w:rPr>
          <w:rFonts w:cs="Times New Roman"/>
          <w:b/>
          <w:bCs/>
          <w:sz w:val="20"/>
          <w:szCs w:val="20"/>
          <w:lang w:val="ru-RU"/>
        </w:rPr>
        <w:lastRenderedPageBreak/>
        <w:t xml:space="preserve">Календарно-тематическое планирование «Изобразительное искусство» </w:t>
      </w:r>
      <w:r>
        <w:rPr>
          <w:rFonts w:cs="Times New Roman"/>
          <w:b/>
          <w:bCs/>
          <w:sz w:val="20"/>
          <w:szCs w:val="20"/>
          <w:lang w:val="ru-RU"/>
        </w:rPr>
        <w:t>2</w:t>
      </w:r>
      <w:r w:rsidRPr="00EB7708">
        <w:rPr>
          <w:rFonts w:cs="Times New Roman"/>
          <w:b/>
          <w:bCs/>
          <w:sz w:val="20"/>
          <w:szCs w:val="20"/>
          <w:lang w:val="ru-RU"/>
        </w:rPr>
        <w:t xml:space="preserve"> класс</w:t>
      </w:r>
    </w:p>
    <w:bookmarkEnd w:id="6"/>
    <w:p w:rsidR="00EB7708" w:rsidRPr="00EB7708" w:rsidRDefault="00EB7708" w:rsidP="00EB7708">
      <w:pPr>
        <w:ind w:firstLine="567"/>
        <w:jc w:val="center"/>
        <w:rPr>
          <w:rFonts w:cs="Times New Roman"/>
          <w:b/>
          <w:bCs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607"/>
        <w:gridCol w:w="819"/>
        <w:gridCol w:w="1775"/>
        <w:gridCol w:w="1806"/>
        <w:gridCol w:w="1261"/>
        <w:gridCol w:w="2282"/>
        <w:gridCol w:w="2067"/>
        <w:gridCol w:w="1775"/>
        <w:gridCol w:w="1457"/>
        <w:gridCol w:w="1719"/>
      </w:tblGrid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833" w:type="pct"/>
            <w:gridSpan w:val="2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580" w:type="pct"/>
            <w:vMerge w:val="restar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Тема урока</w:t>
            </w:r>
          </w:p>
        </w:tc>
        <w:tc>
          <w:tcPr>
            <w:tcW w:w="405" w:type="pct"/>
            <w:vMerge w:val="restar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Тип урока.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Количество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часов</w:t>
            </w:r>
          </w:p>
        </w:tc>
        <w:tc>
          <w:tcPr>
            <w:tcW w:w="733" w:type="pct"/>
            <w:vMerge w:val="restar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Планируемые результаты  (предметные)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54" w:type="pct"/>
            <w:gridSpan w:val="4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  <w:lang w:val="ru-RU"/>
              </w:rPr>
              <w:t>Планируемые результаты (личностные и метапредметные)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Характеристика деятельности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580" w:type="pct"/>
            <w:vMerge/>
          </w:tcPr>
          <w:p w:rsidR="00EB7708" w:rsidRPr="00EB7708" w:rsidRDefault="00EB7708" w:rsidP="00EB7708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Познавательные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УУД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Регулятивные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УУД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Коммуника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тивные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УУД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Личностные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</w:rPr>
            </w:pPr>
            <w:r w:rsidRPr="00EB7708">
              <w:rPr>
                <w:rFonts w:cs="Times New Roman"/>
                <w:b/>
                <w:iCs/>
                <w:sz w:val="20"/>
                <w:szCs w:val="20"/>
              </w:rPr>
              <w:t>УУД</w:t>
            </w:r>
          </w:p>
        </w:tc>
      </w:tr>
      <w:tr w:rsidR="00EB7708" w:rsidRPr="00F92A04" w:rsidTr="00EB7708">
        <w:trPr>
          <w:trHeight w:val="20"/>
        </w:trPr>
        <w:tc>
          <w:tcPr>
            <w:tcW w:w="5000" w:type="pct"/>
            <w:gridSpan w:val="10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Чем и как работает художник (8 ч)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Три основных цвета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Ввод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ный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Знать: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приемы полу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чения новых цветов. 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изображать разнообразные цветы на основе смешивания трех основных цветов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  как способность к волевому усилию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Белая и черная краски</w:t>
            </w: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Ком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бини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рован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ный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получать новые цвета путем смешивания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Пастель и цвет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ные мелки, акварель, их выразительные возможности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изображать осенний лес, ис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пользуя выразитель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ные возможности материалов, рабо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тать пастелью, мел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ками, акварелью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Выразительные возможности ап</w:t>
            </w:r>
            <w:r w:rsidRPr="008F70DA">
              <w:rPr>
                <w:rFonts w:cs="Times New Roman"/>
                <w:sz w:val="20"/>
                <w:szCs w:val="20"/>
              </w:rPr>
              <w:softHyphen/>
              <w:t>пликации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Ком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бини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рован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ный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создавать коврик на тему осенней земли, выполнять аппли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кацию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Осуществлять для решения учебных задач операции анализа, синтеза,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Волевая саморегуляция, контроль в форме сличения способа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Потребность в общении с учителем Умение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Формирование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Выразител</w:t>
            </w:r>
            <w:r>
              <w:rPr>
                <w:rFonts w:cs="Times New Roman"/>
                <w:sz w:val="20"/>
                <w:szCs w:val="20"/>
              </w:rPr>
              <w:t>ьные возможности графических ма</w:t>
            </w:r>
            <w:r w:rsidRPr="008F70DA">
              <w:rPr>
                <w:rFonts w:cs="Times New Roman"/>
                <w:sz w:val="20"/>
                <w:szCs w:val="20"/>
              </w:rPr>
              <w:t>териалов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Ком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бини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рован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ный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73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b/>
                <w:bCs/>
                <w:sz w:val="20"/>
                <w:szCs w:val="20"/>
              </w:rPr>
              <w:t xml:space="preserve">Знать: </w:t>
            </w:r>
            <w:r w:rsidRPr="008F70DA">
              <w:rPr>
                <w:rFonts w:cs="Times New Roman"/>
                <w:sz w:val="20"/>
                <w:szCs w:val="20"/>
              </w:rPr>
              <w:t>графические художественные ма</w:t>
            </w:r>
            <w:r w:rsidRPr="008F70DA">
              <w:rPr>
                <w:rFonts w:cs="Times New Roman"/>
                <w:sz w:val="20"/>
                <w:szCs w:val="20"/>
              </w:rPr>
              <w:softHyphen/>
              <w:t>териалы.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изображать зимний лес, исполь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зуя графические материалы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Выразитель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ность материа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лов для работы в объеме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работать с целым куском пластилина, созда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вать объемное изо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бражение. 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Выразительные возможности бу</w:t>
            </w:r>
            <w:r w:rsidRPr="008F70DA">
              <w:rPr>
                <w:rFonts w:cs="Times New Roman"/>
                <w:sz w:val="20"/>
                <w:szCs w:val="20"/>
              </w:rPr>
              <w:softHyphen/>
              <w:t>маги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Ком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бини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рован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ный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конструи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ровать из бумаги объекты игровой площадки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Неожиданные материалы (обоб</w:t>
            </w:r>
            <w:r w:rsidRPr="008F70DA">
              <w:rPr>
                <w:rFonts w:cs="Times New Roman"/>
                <w:sz w:val="20"/>
                <w:szCs w:val="20"/>
              </w:rPr>
              <w:softHyphen/>
              <w:t>щение темы)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Обоб-щаю-щий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создавать об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раз ночного города с помощью разно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образных неожи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данных материалов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Осуществлять для решения учебных задач операции анализа, синтеза, сравнения,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результата с заданным эталоном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Умение слушать и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lastRenderedPageBreak/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</w:tr>
      <w:tr w:rsidR="00EB7708" w:rsidRPr="008F70DA" w:rsidTr="00EB7708">
        <w:trPr>
          <w:trHeight w:val="20"/>
        </w:trPr>
        <w:tc>
          <w:tcPr>
            <w:tcW w:w="5000" w:type="pct"/>
            <w:gridSpan w:val="10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Реальность и фантазия (7 ч)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Изображение и реальность</w:t>
            </w: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Ком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бини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рован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ный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передавать в изображении ха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рактер животного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Изображение и фантазия.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изображать сказочных существ, работать с гуашью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Украшение и ре</w:t>
            </w:r>
            <w:r w:rsidRPr="008F70DA">
              <w:rPr>
                <w:rFonts w:cs="Times New Roman"/>
                <w:sz w:val="20"/>
                <w:szCs w:val="20"/>
              </w:rPr>
              <w:t>альность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создавать с помощью графи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ческих материалов изображения раз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личных украшений в природе, работать тушью, пером, уг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лем, мелом.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Украшение и фантазия.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преображать реальные формы в декоративные, работать с графиче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скими материалами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Осуществлять для решения учебных задач операции анализа, синтеза, сравнения,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lastRenderedPageBreak/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Умение слушать и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Постройка и ре</w:t>
            </w:r>
            <w:r w:rsidRPr="008F70DA">
              <w:rPr>
                <w:rFonts w:cs="Times New Roman"/>
                <w:sz w:val="20"/>
                <w:szCs w:val="20"/>
              </w:rPr>
              <w:t>альность.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конструи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ровать из бумаги формы подводного мира, работать в группе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Постройка и фан</w:t>
            </w:r>
            <w:r w:rsidRPr="008F70DA">
              <w:rPr>
                <w:rFonts w:cs="Times New Roman"/>
                <w:sz w:val="20"/>
                <w:szCs w:val="20"/>
              </w:rPr>
              <w:t>тазия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сравнивать природные формы с архитектурными постройками, созда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вать макеты фанта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стических зданий, фантастического города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Братья-Мастера Изображения, Украшения и По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обсуждать творческие работы, оценивать собствен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ную художествен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ную деятельность. 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5000" w:type="pct"/>
            <w:gridSpan w:val="10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чем говорит искусство (11ч)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Изображение природы в раз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личных состоя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ниях</w:t>
            </w: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Обоб-щаю-щий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изображать живописными материалами кон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трастные состояния природы.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Осуществлять для решения учебных задач операции анализа, синтеза, сравнения,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lastRenderedPageBreak/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Умение слушать и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Изображение ха</w:t>
            </w:r>
            <w:r w:rsidRPr="008F70DA">
              <w:rPr>
                <w:rFonts w:cs="Times New Roman"/>
                <w:sz w:val="20"/>
                <w:szCs w:val="20"/>
              </w:rPr>
              <w:t>рактера животных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изображать животного с ярко выраженным харак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тером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8F70DA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Изображение характера человека: женский образ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Иметь представле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softHyphen/>
              <w:t xml:space="preserve">ние: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 красоте вну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тренней и внешней. 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создавать живописными ма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териалами вырази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тельные контраст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ные женские образы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Изображение характера человека: мужской образ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Иметь представле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softHyphen/>
              <w:t xml:space="preserve">ние: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 красоте вну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тренней и внешней. 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создавать живописными ма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териалами вырази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тельные, контраст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ные образы доброго и злого героя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Образ человека в скульптуре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Иметь представ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softHyphen/>
              <w:t xml:space="preserve">ление: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 способах передачи характера в объемном изобра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жении человека. </w:t>
            </w:r>
            <w:r w:rsidRPr="008F70DA">
              <w:rPr>
                <w:rFonts w:cs="Times New Roman"/>
                <w:b/>
                <w:bCs/>
                <w:sz w:val="20"/>
                <w:szCs w:val="20"/>
              </w:rPr>
              <w:t xml:space="preserve">Уметь: </w:t>
            </w:r>
            <w:r w:rsidRPr="008F70DA">
              <w:rPr>
                <w:rFonts w:cs="Times New Roman"/>
                <w:sz w:val="20"/>
                <w:szCs w:val="20"/>
              </w:rPr>
              <w:t>работать с пластилином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Осуществлять для решения учебных задач операции анализа, синтеза, сравнения, классификации,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lastRenderedPageBreak/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Умение слушать и вступать в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результата с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Образ человека в скульптуре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Иметь представ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softHyphen/>
              <w:t xml:space="preserve">ление: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 способах передачи характера в объемном изобра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жении человека. </w:t>
            </w:r>
            <w:r w:rsidRPr="008F70DA">
              <w:rPr>
                <w:rFonts w:cs="Times New Roman"/>
                <w:b/>
                <w:bCs/>
                <w:sz w:val="20"/>
                <w:szCs w:val="20"/>
              </w:rPr>
              <w:t xml:space="preserve">Уметь: </w:t>
            </w:r>
            <w:r w:rsidRPr="008F70DA">
              <w:rPr>
                <w:rFonts w:cs="Times New Roman"/>
                <w:sz w:val="20"/>
                <w:szCs w:val="20"/>
              </w:rPr>
              <w:t xml:space="preserve">работать с пластилином 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Образ человека в скульптуре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Иметь представ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softHyphen/>
              <w:t xml:space="preserve">ление: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 способах передачи характера в объемном изобра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жении человека. </w:t>
            </w:r>
            <w:r w:rsidRPr="008F70DA">
              <w:rPr>
                <w:rFonts w:cs="Times New Roman"/>
                <w:b/>
                <w:bCs/>
                <w:sz w:val="20"/>
                <w:szCs w:val="20"/>
              </w:rPr>
              <w:t xml:space="preserve">Уметь: </w:t>
            </w:r>
            <w:r w:rsidRPr="008F70DA">
              <w:rPr>
                <w:rFonts w:cs="Times New Roman"/>
                <w:sz w:val="20"/>
                <w:szCs w:val="20"/>
              </w:rPr>
              <w:t xml:space="preserve">работать с пластилином 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 чем говорят украшения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Иметь представле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softHyphen/>
              <w:t xml:space="preserve">ние: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 декоре, деко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ративно-приклад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ном искусстве. </w:t>
            </w:r>
            <w:r w:rsidRPr="008F70DA">
              <w:rPr>
                <w:rFonts w:cs="Times New Roman"/>
                <w:b/>
                <w:bCs/>
                <w:sz w:val="20"/>
                <w:szCs w:val="20"/>
              </w:rPr>
              <w:t xml:space="preserve">Уметь: </w:t>
            </w:r>
            <w:r w:rsidRPr="008F70DA">
              <w:rPr>
                <w:rFonts w:cs="Times New Roman"/>
                <w:sz w:val="20"/>
                <w:szCs w:val="20"/>
              </w:rPr>
              <w:t>использовать цвет для передачи характера изобра</w:t>
            </w:r>
            <w:r w:rsidRPr="008F70DA">
              <w:rPr>
                <w:rFonts w:cs="Times New Roman"/>
                <w:sz w:val="20"/>
                <w:szCs w:val="20"/>
              </w:rPr>
              <w:softHyphen/>
              <w:t>жения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 чем говорят украшения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Иметь представле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softHyphen/>
              <w:t xml:space="preserve">ние: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 декоре, деко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ративно-приклад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ном искусстве. </w:t>
            </w:r>
            <w:r w:rsidRPr="008F70DA">
              <w:rPr>
                <w:rFonts w:cs="Times New Roman"/>
                <w:b/>
                <w:bCs/>
                <w:sz w:val="20"/>
                <w:szCs w:val="20"/>
              </w:rPr>
              <w:t xml:space="preserve">Уметь: </w:t>
            </w:r>
            <w:r w:rsidRPr="008F70DA">
              <w:rPr>
                <w:rFonts w:cs="Times New Roman"/>
                <w:sz w:val="20"/>
                <w:szCs w:val="20"/>
              </w:rPr>
              <w:t>использовать цвет для передачи характера изобра</w:t>
            </w:r>
            <w:r w:rsidRPr="008F70DA">
              <w:rPr>
                <w:rFonts w:cs="Times New Roman"/>
                <w:sz w:val="20"/>
                <w:szCs w:val="20"/>
              </w:rPr>
              <w:softHyphen/>
              <w:t>жения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Волевая саморегуляция, контроль в форме сличения способа действия и его результата с заданным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 чем говорят украшения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Иметь представле</w:t>
            </w: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softHyphen/>
              <w:t xml:space="preserve">ние: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 декоре, деко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ративно-приклад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ном искусстве. </w:t>
            </w:r>
            <w:r w:rsidRPr="008F70DA">
              <w:rPr>
                <w:rFonts w:cs="Times New Roman"/>
                <w:b/>
                <w:bCs/>
                <w:sz w:val="20"/>
                <w:szCs w:val="20"/>
              </w:rPr>
              <w:t xml:space="preserve">Уметь: </w:t>
            </w:r>
            <w:r w:rsidRPr="008F70DA">
              <w:rPr>
                <w:rFonts w:cs="Times New Roman"/>
                <w:sz w:val="20"/>
                <w:szCs w:val="20"/>
              </w:rPr>
              <w:t>использовать цвет для передачи характера изобра</w:t>
            </w:r>
            <w:r w:rsidRPr="008F70DA">
              <w:rPr>
                <w:rFonts w:cs="Times New Roman"/>
                <w:sz w:val="20"/>
                <w:szCs w:val="20"/>
              </w:rPr>
              <w:softHyphen/>
              <w:t>жения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 изображении, украшении и по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стройке человек выражает свои чувства, мыс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ли, настроение, свое отношение к миру (обобще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ние темы)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Уметь: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t>обсуждать творческие работы, оценивать собствен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ную художествен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ную деятельность.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8F70DA" w:rsidTr="00EB7708">
        <w:trPr>
          <w:trHeight w:val="20"/>
        </w:trPr>
        <w:tc>
          <w:tcPr>
            <w:tcW w:w="5000" w:type="pct"/>
            <w:gridSpan w:val="10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B7708">
              <w:rPr>
                <w:rFonts w:cs="Times New Roman"/>
                <w:b/>
                <w:bCs/>
                <w:sz w:val="20"/>
                <w:szCs w:val="20"/>
              </w:rPr>
              <w:t>Как говорит искусство (8 ч)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8F70DA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Теплые и холод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ные цвета. Борьба теплого и холод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ного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Уметь: составлять теплые и холодные цветовые гаммы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Тихие и звонкие цвета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Обоб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щаю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щий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Уметь: изображать борьбу тихого и звонкого цветов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 xml:space="preserve">Волевая саморегуляция, контроль в форме сличения способа действия и его результата с заданным 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Что такое ритм линий.</w:t>
            </w:r>
          </w:p>
        </w:tc>
        <w:tc>
          <w:tcPr>
            <w:tcW w:w="405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223BB9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223BB9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Иметь представле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ние: о ритме как вы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разительном сред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 xml:space="preserve">стве изображения. </w:t>
            </w:r>
            <w:r w:rsidRPr="008F70DA">
              <w:rPr>
                <w:rFonts w:cs="Times New Roman"/>
                <w:sz w:val="20"/>
                <w:szCs w:val="20"/>
              </w:rPr>
              <w:t>Уметь: работать с пастелью и воско</w:t>
            </w:r>
            <w:r w:rsidRPr="008F70DA">
              <w:rPr>
                <w:rFonts w:cs="Times New Roman"/>
                <w:sz w:val="20"/>
                <w:szCs w:val="20"/>
              </w:rPr>
              <w:softHyphen/>
              <w:t>выми мелками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Характер линий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Уметь: изображать ветки деревьев с определенным ха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рактером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Ритм пятен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Уметь: использовать технику обрывной аппликации Уметь: изображать борьбу тихого и звонкого цветов</w:t>
            </w:r>
            <w:r w:rsidRPr="00EB7708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Пропорции выра</w:t>
            </w:r>
            <w:r w:rsidRPr="008F70DA">
              <w:rPr>
                <w:rFonts w:cs="Times New Roman"/>
                <w:sz w:val="20"/>
                <w:szCs w:val="20"/>
              </w:rPr>
              <w:t>жают характер</w:t>
            </w: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Уметь: создавать вы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разительные образы животных или птиц.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следственные связи, делать обобщения, выводы.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lastRenderedPageBreak/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Ритм линий, пятен, цвет, про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порции — сред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ства выразительности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05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Ком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бини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рован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ный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1 час</w:t>
            </w:r>
            <w:r w:rsidRPr="00EB7708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Уметь: работать с разными материа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лами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</w:t>
            </w: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социальной роли ученика.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Формирование положительного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отношения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к учению</w:t>
            </w: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Потребность в общении с учителем</w:t>
            </w:r>
          </w:p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Умение слушать и вступать в диалог</w:t>
            </w: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B7708" w:rsidRPr="00F92A04" w:rsidTr="00EB7708">
        <w:trPr>
          <w:trHeight w:val="20"/>
        </w:trPr>
        <w:tc>
          <w:tcPr>
            <w:tcW w:w="195" w:type="pct"/>
          </w:tcPr>
          <w:p w:rsidR="00EB7708" w:rsidRPr="00EB7708" w:rsidRDefault="00EB7708" w:rsidP="00CD7325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223BB9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Итоговый урок года</w:t>
            </w:r>
          </w:p>
        </w:tc>
        <w:tc>
          <w:tcPr>
            <w:tcW w:w="405" w:type="pct"/>
          </w:tcPr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Обобщаю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 xml:space="preserve">щий </w:t>
            </w:r>
          </w:p>
          <w:p w:rsidR="00EB7708" w:rsidRPr="008F70DA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F70DA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733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B7708">
              <w:rPr>
                <w:rFonts w:cs="Times New Roman"/>
                <w:sz w:val="20"/>
                <w:szCs w:val="20"/>
                <w:lang w:val="ru-RU"/>
              </w:rPr>
              <w:t>Уметь: обсуждать творческие работы, оценивать собствен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ную художествен</w:t>
            </w:r>
            <w:r w:rsidRPr="00EB7708">
              <w:rPr>
                <w:rFonts w:cs="Times New Roman"/>
                <w:sz w:val="20"/>
                <w:szCs w:val="20"/>
                <w:lang w:val="ru-RU"/>
              </w:rPr>
              <w:softHyphen/>
              <w:t>ную деятельность</w:t>
            </w:r>
          </w:p>
        </w:tc>
        <w:tc>
          <w:tcPr>
            <w:tcW w:w="664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pct"/>
          </w:tcPr>
          <w:p w:rsidR="00EB7708" w:rsidRPr="00EB7708" w:rsidRDefault="00EB7708" w:rsidP="00E60570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564A7B">
      <w:pPr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EB7708" w:rsidRDefault="00EB7708" w:rsidP="00EB7708">
      <w:pPr>
        <w:ind w:firstLine="567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EB7708">
        <w:rPr>
          <w:rFonts w:cs="Times New Roman"/>
          <w:b/>
          <w:bCs/>
          <w:sz w:val="20"/>
          <w:szCs w:val="20"/>
          <w:lang w:val="ru-RU"/>
        </w:rPr>
        <w:t xml:space="preserve">Календарно-тематическое планирование «Изобразительное искусство» </w:t>
      </w:r>
      <w:r>
        <w:rPr>
          <w:rFonts w:cs="Times New Roman"/>
          <w:b/>
          <w:bCs/>
          <w:sz w:val="20"/>
          <w:szCs w:val="20"/>
          <w:lang w:val="ru-RU"/>
        </w:rPr>
        <w:t>3</w:t>
      </w:r>
      <w:r w:rsidRPr="00EB7708">
        <w:rPr>
          <w:rFonts w:cs="Times New Roman"/>
          <w:b/>
          <w:bCs/>
          <w:sz w:val="20"/>
          <w:szCs w:val="20"/>
          <w:lang w:val="ru-RU"/>
        </w:rPr>
        <w:t xml:space="preserve"> класс</w:t>
      </w:r>
    </w:p>
    <w:p w:rsidR="00EB7708" w:rsidRPr="00EB7708" w:rsidRDefault="00EB7708" w:rsidP="00EB7708">
      <w:pPr>
        <w:ind w:firstLine="567"/>
        <w:rPr>
          <w:rFonts w:cs="Times New Roman"/>
          <w:b/>
          <w:bCs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878"/>
        <w:gridCol w:w="648"/>
        <w:gridCol w:w="2293"/>
        <w:gridCol w:w="897"/>
        <w:gridCol w:w="3155"/>
        <w:gridCol w:w="2996"/>
        <w:gridCol w:w="1760"/>
        <w:gridCol w:w="2353"/>
      </w:tblGrid>
      <w:tr w:rsidR="002961C8" w:rsidRPr="002961C8" w:rsidTr="00EB5CB4">
        <w:trPr>
          <w:trHeight w:val="440"/>
        </w:trPr>
        <w:tc>
          <w:tcPr>
            <w:tcW w:w="206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№</w:t>
            </w:r>
          </w:p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7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73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29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Кол-во</w:t>
            </w:r>
          </w:p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013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Характеристика деятельности учащихся</w:t>
            </w:r>
          </w:p>
        </w:tc>
        <w:tc>
          <w:tcPr>
            <w:tcW w:w="228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                Планируемые результаты</w:t>
            </w:r>
          </w:p>
        </w:tc>
      </w:tr>
      <w:tr w:rsidR="002961C8" w:rsidRPr="002961C8" w:rsidTr="00EB5CB4">
        <w:trPr>
          <w:trHeight w:val="354"/>
        </w:trPr>
        <w:tc>
          <w:tcPr>
            <w:tcW w:w="206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7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13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5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личностные</w:t>
            </w:r>
          </w:p>
        </w:tc>
        <w:tc>
          <w:tcPr>
            <w:tcW w:w="7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C8" w:rsidRPr="002961C8" w:rsidRDefault="002961C8" w:rsidP="00EB5CB4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sz w:val="20"/>
                <w:szCs w:val="20"/>
                <w:lang w:val="ru-RU"/>
              </w:rPr>
              <w:t>метапредметные</w:t>
            </w:r>
          </w:p>
        </w:tc>
      </w:tr>
      <w:tr w:rsidR="002961C8" w:rsidRPr="00F92A04" w:rsidTr="00EB5CB4">
        <w:trPr>
          <w:trHeight w:val="54"/>
        </w:trPr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Искусство в твоем доме</w:t>
            </w:r>
            <w:r w:rsidRPr="002961C8">
              <w:rPr>
                <w:rFonts w:cs="Times New Roman"/>
                <w:sz w:val="20"/>
                <w:szCs w:val="20"/>
                <w:lang w:val="ru-RU"/>
              </w:rPr>
              <w:t> (8 часов)</w:t>
            </w:r>
          </w:p>
        </w:tc>
      </w:tr>
      <w:tr w:rsidR="002961C8" w:rsidRPr="002961C8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Твои </w:t>
            </w: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игрушки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(создание формы, роспись).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образцов игрушек Дымкова, Филимонова, Хохломы, Гжели. Умение выполнять роль мастера Украшения, расписывая игрушки</w:t>
            </w:r>
          </w:p>
          <w:p w:rsidR="002961C8" w:rsidRPr="002961C8" w:rsidRDefault="002961C8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преобразиться</w:t>
            </w:r>
          </w:p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 мастера Постройки, создавая форму игрушки, умение конструировать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 расписывать игрушки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находить нужную информацию</w:t>
            </w:r>
          </w:p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 пользоваться ею.</w:t>
            </w:r>
          </w:p>
        </w:tc>
      </w:tr>
      <w:tr w:rsidR="002961C8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Посуда у тебя дома.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64684" w:rsidRDefault="002961C8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Овладеть навыками  создания выразительной формы посуды в лепке.</w:t>
            </w:r>
          </w:p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работы мастеров Постройки, Украшения, Изображения. Знание отличия образцов посуды, созданных мастерами промыслов (Гжель, Хохлома)</w:t>
            </w:r>
          </w:p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Умение изобразить посуду по своему образцу.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Знание понятия «сервиз»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его.</w:t>
            </w:r>
          </w:p>
        </w:tc>
      </w:tr>
      <w:tr w:rsidR="002961C8" w:rsidRPr="00F92A04" w:rsidTr="00EB5CB4">
        <w:trPr>
          <w:trHeight w:val="749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Мамин платок.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Умение составить простейший орнамент при выполнении эскиза платка.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Знание основных вариантов композиционного решения росписи платка. Обрести опыт творчества и художественно-практические навыки в создании эскиза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росписи платка.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2961C8" w:rsidRPr="002961C8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961C8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Обои и шторы </w:t>
            </w: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 тебя дома.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роли художников</w:t>
            </w:r>
          </w:p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 создании обоев, штор. Понимание роли каждого из Братьев-Мастеров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создании обоев и штор: построение ритма, изобразительные мотивы.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Участвовать в обсуждении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2961C8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Твои книжки.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Понимать роль художника и Братьев 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–Мастеров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создании книги.</w:t>
            </w: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Уметь отличать назначение книг, оформлять обложку иллюстрации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Знание художников, выполняющих 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иллюстрации. Знание отдельных элементов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оформления книги.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Овладеть навыками коллективной работы.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Формирование 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навыков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Участвовать в обсуждении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2961C8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Поздравительная открытка (декоративная закладка).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Понимать роль художника и Братьев –Мастеров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создании форм открыток изображений на них.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видов графических работ ( работа в технике граттажа, графической монотипии, аппликации или смешанной технике)</w:t>
            </w:r>
          </w:p>
          <w:p w:rsidR="002961C8" w:rsidRPr="002961C8" w:rsidRDefault="002961C8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выполнить</w:t>
            </w:r>
          </w:p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простую графическую работу.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Участвовать в обсуждении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2961C8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Труд художника для твоего дома. </w:t>
            </w: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Обобщение темы.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Участвовать в творческой обучающей игре, организованной на уроке в роли зрителей, художников , экскурсоводов.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Осознавать важную роль художника, его труда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 создании среды жизни человека, предметного мира в каждом доме.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Эстетически оценивать работы сверстников.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2961C8" w:rsidRPr="00F92A04" w:rsidTr="00EB5CB4">
        <w:trPr>
          <w:trHeight w:val="54"/>
        </w:trPr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C8" w:rsidRPr="002961C8" w:rsidRDefault="002961C8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961C8">
              <w:rPr>
                <w:rFonts w:cs="Times New Roman"/>
                <w:b/>
                <w:bCs/>
                <w:sz w:val="20"/>
                <w:szCs w:val="20"/>
                <w:lang w:val="ru-RU"/>
              </w:rPr>
              <w:t>Искусство на улицах твоего города</w:t>
            </w:r>
            <w:r w:rsidRPr="002961C8">
              <w:rPr>
                <w:rFonts w:cs="Times New Roman"/>
                <w:sz w:val="20"/>
                <w:szCs w:val="20"/>
                <w:lang w:val="ru-RU"/>
              </w:rPr>
              <w:t> (8 часов)</w:t>
            </w:r>
          </w:p>
        </w:tc>
      </w:tr>
      <w:tr w:rsidR="00EB5CB4" w:rsidRPr="002961C8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Памятники архитектуры.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Учиться видеть архитектурный образ, образ городской среды. Знание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основных памятников города, места их нахождения.</w:t>
            </w: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Знание художников – скульпторов и архитекторов. Изображать архитектуру своих родных мест, выстраивая композицию листа.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Понимать, что памятники архитектуры -это достояние народа.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находить нужную информацию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 пользоваться ею.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Витрины на улицах.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Знание оформления витрин по назначению и уровню культуры города.    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облика витрины магазина.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Формирование эстетических чувств, художественно-творческого мышления, наблюдательности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и фантазии.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Парки, скверы, бульвары.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Сравнивать и анализировать парки, скверы и бульвары с точки зрения их разного назначения и устроения.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Знание, в чем заключается работа художника-архитектора. Знание, понятия «ландшафтная архитектура»; что работа художника-архитектора – работа</w:t>
            </w:r>
          </w:p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целого коллектива.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изобразить парк или сквер. Овладевать приемами коллективной творческой работы в процессе создания общего проекта.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Ажурные ограды.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Закрепить приемы работы с бумагой: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складывание, симметричное вырезание. Знание разных инженерных формы ажурных сцеплений металла.</w:t>
            </w:r>
          </w:p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Умение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конструировать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из бумаги ажурные решетки.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Фонари на улицах и в парках.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Воспринимать, сравнивать, анализировать, давать эстетическую оценку старинным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 Санкт-Петербурге, Москве, Саратове.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Отмечать особенности формы и украшений.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Изображать необычные фонари. Знание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виды и назначение фонарей.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придумать свои варианты фонарей для детского праздника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Новогодний фонарик.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Наблюдать за разнообразием форм новогодних фонарей, конструировать новогодние игрушки-фонари.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Работать в группе.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основных приемов работы с бумагой. Умение конструировать фонарь из цветной бумаги к празднику, передавать настроение в творческой работе.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Удивительный транспорт.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Уметь видеть образ в облике машины, характеризовать, сравнивать, обсуждать разные формы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автомобилей и их украшения.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Видеть, сопоставлять, объяснять связь природных форм с инженерными конструкциями.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Знание разных видов транспорта.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изобразить разные виды транспорта. Обрести новые навыки в конструировании бумаги.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Формирование уважительного отношения к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культуре и искусству других народов нашей страны и мира в целом.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Умение анализировать образцы, определять материалы,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Труд художника на улицах твоего города. </w:t>
            </w: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Обобщение темы.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.Осознавать и уметь объяснить нужную работу художника в создании облика города.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Участвовать в занимательной образовательной игре в качестве экскурсовода.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Овладеть приемами коллективной творческой деятельности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EB5CB4" w:rsidRPr="002961C8" w:rsidTr="00EB5CB4">
        <w:trPr>
          <w:trHeight w:val="54"/>
        </w:trPr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Художник и зрелище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t> (10 часов)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Художник в театре.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Знание истоков театрального искусства.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создать эпизод</w:t>
            </w:r>
          </w:p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театральной сказки. Придумать эскиз театрального костюма</w:t>
            </w:r>
          </w:p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Знание, каким был древний античный театр.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нарисовать эскиз театрального костюма.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 театрального героя.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Знание истоков театрального искусства.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создать образ героя.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Театральные маски.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истории происхождения театральных масок.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конструировать маску из бумаги. 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Театр кукол.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Иметь представление о разных видах кукол, о кукольном театре в наши дни.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Использовать куклу для игры в кукольный театр.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театра кукол как пример видового разнообразия театра.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создать театральных кукол из различных материалов.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Формирование уважительного отношения к культуре и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искусству других народов нашей страны и мира в целом.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Умение анализировать образцы, определять материалы, контролировать и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корректировать свою работу; оценивать по заданным критериям.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Театральный занавес.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Сравнивать объекты, элементы театрально-сценического мира. Уметь объяснить роль художника в создании театрального занавеса.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устройства театра.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Умение анализировать отличие театра от кинотеатра.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Знание театральных  художников.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Афиша и плакат.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назначения афиши.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создать эскиз афиши к спектаклю.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Художник в цирке.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Понимать и объяснять важную роль художника в цирке. Учиться изображать яркое, веселое подвижное.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отличия и сходство театра и цирка.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создать эскиз циркового представления. Знание элементов оформления, созданных художником в цирке: костюм, реквизит.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Театральная программа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Понимать и объяснять важную роль художника в театре и цирке. Учиться изображать яркое, веселое подвижное.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о назначении программы.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создать эскиз программы к спектаклю или цирковому представлению.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Праздник в городе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Объяснять работу художника по созданию облика праздничного города. Фантазировать, как можно украсить город к празднику Победы, новому году.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Знание элементов праздничного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оформления, умение использовать художественные материалы, передавать настроение в творческой работе.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Школьный карнавал. Обобщение темы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Понимать роль праздничного оформления для организации праздника.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Придумывать и создавать оформление к школьным и домашним праздникам.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роли художника в зрелищных искусствах. Овладение навыками коллективного художественного творчества.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</w:tc>
      </w:tr>
      <w:tr w:rsidR="00EB5CB4" w:rsidRPr="002961C8" w:rsidTr="00EB5CB4">
        <w:trPr>
          <w:trHeight w:val="54"/>
        </w:trPr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Художник и музей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t> (8 часов)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Музеи в жизни города.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Понимать и объяснять роль художественного музея. Иметь представления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 самых разных видах музеев.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Знания о самых значительных музеях искусства России. Знания о роли художника в создании музейных экспозиций.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Умение изобразить интерьер музея.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Картина – особый мир. Картина-пейзаж.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Рассуждать о творческой работе зрителя, о своем опыте восприятия произведения искусства.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Рассматривать и сравнивать картины – пейзажи.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художников, изображающих пейзажи. Знание, что такое картина-пейзаж, о роли цвета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 пейзаже. Умение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изобразить пейзаж по представлению.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Картина-натюрморт. Жанр натюрморта.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Знание, что такое натюрморт, где можно увидеть натюрморт.</w:t>
            </w:r>
          </w:p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изобразить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натюрморт по представлению с ярко выраженным настроением (радостное, праздничное, грустное). Развитие композиционных и живописных навыков. Знание имен художников, работающих в жанре натюрморта.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Картина-портрет.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Иметь представление о жанре портрета</w:t>
            </w:r>
            <w:r w:rsidRPr="00EB5CB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Рассказывать об изображенном на картине человеке.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 картин и художников, изображающих портреты. Умение создать кого-либо из хорошо знакомых людей по представлению, используя выразительные возможности цвета.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Участвовать в обсуждении содержания и выразительных средствах художественных 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Картины исторические и бытовые.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Беседовать о картинах исторического и бытового жанра. Рассказывать,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рассуждать </w:t>
            </w:r>
            <w:r w:rsidRPr="0063034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наиболее понравившихся картинах.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Знание отличия исторических </w:t>
            </w:r>
            <w:r w:rsidRPr="0063034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бытовых картин.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Умение 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Освоение навыков изображения в смешанной технике.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Формирование чувства гордости за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культуру и искусство Родины, своего народа.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Участвовать в обсуждении содержания и 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Скульптура в музее и на улице.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Сопоставить изображение на плоскости и объемное. Наблюдение за скульптурой и её объемом.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Закрепление навыков работы с пластилином.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Знание, что такое скульптура. Знание нескольких знаменитых памятников и их авторов.</w:t>
            </w:r>
          </w:p>
          <w:p w:rsidR="00EB5CB4" w:rsidRPr="00EB5CB4" w:rsidRDefault="00EB5CB4" w:rsidP="00EB5C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смотреть</w:t>
            </w:r>
          </w:p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Музеи архитектуры.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Рассказать о древних </w:t>
            </w:r>
            <w:r w:rsidRPr="0063034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архитектурных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памятниках. Учиться изображать соборы и церкви.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Закрепление работы графическими материалами.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Знанипе правил работы с пастель. И восковыми мелками. Компоновать на плоскости листа архитектурные постройки и задуманный художественный образ.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</w:tc>
      </w:tr>
      <w:tr w:rsidR="00EB5CB4" w:rsidRPr="00F92A04" w:rsidTr="00EB5CB4">
        <w:trPr>
          <w:trHeight w:val="54"/>
        </w:trPr>
        <w:tc>
          <w:tcPr>
            <w:tcW w:w="2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Художественная выставка. Обобщение темы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Участвовать в организации выставки детского творчества, проявляя творческую активность. </w:t>
            </w:r>
            <w:r w:rsidRPr="002646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Проводить экскурсии по выставке детских работ.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3034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Знание</w:t>
            </w:r>
            <w:r w:rsidRPr="00630340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крупнейшие</w:t>
            </w: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музеи страны. Понимания роли художника в жизни каждого человека.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4" w:rsidRPr="002961C8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Участвовать в обсуждении содержания и выразительных средствах художественных произведений и детских работ.</w:t>
            </w:r>
          </w:p>
        </w:tc>
      </w:tr>
    </w:tbl>
    <w:p w:rsidR="00EB7708" w:rsidRDefault="00EB7708" w:rsidP="00223BB9">
      <w:pPr>
        <w:jc w:val="center"/>
        <w:rPr>
          <w:rFonts w:cs="Times New Roman"/>
          <w:sz w:val="20"/>
          <w:szCs w:val="20"/>
          <w:lang w:val="ru-RU"/>
        </w:rPr>
      </w:pPr>
    </w:p>
    <w:p w:rsidR="00EB5CB4" w:rsidRDefault="00EB5CB4" w:rsidP="00223BB9">
      <w:pPr>
        <w:jc w:val="center"/>
        <w:rPr>
          <w:rFonts w:cs="Times New Roman"/>
          <w:sz w:val="20"/>
          <w:szCs w:val="20"/>
          <w:lang w:val="ru-RU"/>
        </w:rPr>
      </w:pPr>
    </w:p>
    <w:p w:rsidR="00EB5CB4" w:rsidRDefault="00EB5CB4" w:rsidP="00223BB9">
      <w:pPr>
        <w:jc w:val="center"/>
        <w:rPr>
          <w:rFonts w:cs="Times New Roman"/>
          <w:sz w:val="20"/>
          <w:szCs w:val="20"/>
          <w:lang w:val="ru-RU"/>
        </w:rPr>
      </w:pPr>
    </w:p>
    <w:p w:rsidR="00EB5CB4" w:rsidRDefault="00EB5CB4" w:rsidP="00223BB9">
      <w:pPr>
        <w:jc w:val="center"/>
        <w:rPr>
          <w:rFonts w:cs="Times New Roman"/>
          <w:sz w:val="20"/>
          <w:szCs w:val="20"/>
          <w:lang w:val="ru-RU"/>
        </w:rPr>
      </w:pPr>
    </w:p>
    <w:p w:rsidR="00EB5CB4" w:rsidRDefault="00EB5CB4" w:rsidP="00223BB9">
      <w:pPr>
        <w:jc w:val="center"/>
        <w:rPr>
          <w:rFonts w:cs="Times New Roman"/>
          <w:sz w:val="20"/>
          <w:szCs w:val="20"/>
          <w:lang w:val="ru-RU"/>
        </w:rPr>
      </w:pPr>
    </w:p>
    <w:p w:rsidR="00EB5CB4" w:rsidRDefault="00EB5CB4" w:rsidP="00223BB9">
      <w:pPr>
        <w:jc w:val="center"/>
        <w:rPr>
          <w:rFonts w:cs="Times New Roman"/>
          <w:sz w:val="20"/>
          <w:szCs w:val="20"/>
          <w:lang w:val="ru-RU"/>
        </w:rPr>
      </w:pPr>
    </w:p>
    <w:p w:rsidR="00EB5CB4" w:rsidRDefault="00EB5CB4" w:rsidP="00223BB9">
      <w:pPr>
        <w:jc w:val="center"/>
        <w:rPr>
          <w:rFonts w:cs="Times New Roman"/>
          <w:sz w:val="20"/>
          <w:szCs w:val="20"/>
          <w:lang w:val="ru-RU"/>
        </w:rPr>
      </w:pPr>
    </w:p>
    <w:p w:rsidR="00EB5CB4" w:rsidRDefault="00EB5CB4" w:rsidP="00EB5CB4">
      <w:pPr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EB5CB4">
        <w:rPr>
          <w:rFonts w:cs="Times New Roman"/>
          <w:b/>
          <w:bCs/>
          <w:sz w:val="20"/>
          <w:szCs w:val="20"/>
          <w:lang w:val="ru-RU"/>
        </w:rPr>
        <w:t xml:space="preserve">Календарно-тематическое планирование «Изобразительное искусство» </w:t>
      </w:r>
      <w:r>
        <w:rPr>
          <w:rFonts w:cs="Times New Roman"/>
          <w:b/>
          <w:bCs/>
          <w:sz w:val="20"/>
          <w:szCs w:val="20"/>
          <w:lang w:val="ru-RU"/>
        </w:rPr>
        <w:t>4</w:t>
      </w:r>
      <w:r w:rsidRPr="00EB5CB4">
        <w:rPr>
          <w:rFonts w:cs="Times New Roman"/>
          <w:b/>
          <w:bCs/>
          <w:sz w:val="20"/>
          <w:szCs w:val="20"/>
          <w:lang w:val="ru-RU"/>
        </w:rPr>
        <w:t xml:space="preserve"> класс</w:t>
      </w:r>
    </w:p>
    <w:p w:rsidR="00EB5CB4" w:rsidRPr="00EB5CB4" w:rsidRDefault="00EB5CB4" w:rsidP="00EB5CB4">
      <w:pPr>
        <w:jc w:val="center"/>
        <w:rPr>
          <w:rFonts w:cs="Times New Roman"/>
          <w:b/>
          <w:bCs/>
          <w:sz w:val="20"/>
          <w:szCs w:val="20"/>
          <w:lang w:val="ru-RU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74"/>
        <w:gridCol w:w="1301"/>
        <w:gridCol w:w="1236"/>
        <w:gridCol w:w="1864"/>
        <w:gridCol w:w="2476"/>
        <w:gridCol w:w="1799"/>
        <w:gridCol w:w="1854"/>
        <w:gridCol w:w="1799"/>
        <w:gridCol w:w="590"/>
        <w:gridCol w:w="847"/>
        <w:gridCol w:w="1314"/>
      </w:tblGrid>
      <w:tr w:rsidR="00EB5CB4" w:rsidRPr="00EB5CB4" w:rsidTr="00EB5CB4">
        <w:tc>
          <w:tcPr>
            <w:tcW w:w="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№</w:t>
            </w:r>
            <w:r w:rsidRPr="00EB5CB4">
              <w:rPr>
                <w:rFonts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Раздел рабочей программы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Основные виды учебной деятельности</w:t>
            </w:r>
          </w:p>
        </w:tc>
        <w:tc>
          <w:tcPr>
            <w:tcW w:w="1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B5CB4" w:rsidRPr="00EB5CB4" w:rsidTr="00EB5CB4">
        <w:tc>
          <w:tcPr>
            <w:tcW w:w="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П</w:t>
            </w:r>
            <w:r w:rsidRPr="00EB5CB4">
              <w:rPr>
                <w:rFonts w:cs="Times New Roman"/>
                <w:b/>
                <w:sz w:val="20"/>
                <w:szCs w:val="20"/>
              </w:rPr>
              <w:t>редметные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Л</w:t>
            </w:r>
            <w:r w:rsidRPr="00EB5CB4">
              <w:rPr>
                <w:rFonts w:cs="Times New Roman"/>
                <w:b/>
                <w:sz w:val="20"/>
                <w:szCs w:val="20"/>
              </w:rPr>
              <w:t>ичностные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М</w:t>
            </w:r>
            <w:r w:rsidRPr="00EB5CB4">
              <w:rPr>
                <w:rFonts w:cs="Times New Roman"/>
                <w:b/>
                <w:sz w:val="20"/>
                <w:szCs w:val="20"/>
              </w:rPr>
              <w:t>етапредметные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Ф</w:t>
            </w:r>
            <w:r w:rsidRPr="00EB5CB4">
              <w:rPr>
                <w:rFonts w:cs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Истоки </w:t>
            </w: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родного искусства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 xml:space="preserve">8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 xml:space="preserve">Пейзаж родной земли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Участвовать в беседе о красоте земли родного края. Изображать характерные особенности пейзажа родной земли. </w:t>
            </w:r>
            <w:r w:rsidRPr="00EB5CB4">
              <w:rPr>
                <w:rFonts w:cs="Times New Roman"/>
                <w:sz w:val="20"/>
                <w:szCs w:val="20"/>
              </w:rPr>
              <w:t xml:space="preserve">Использовать выразительные средства живописи. Овладевать живописными навыками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Знать характерные черты родного пейзажа. Знание художников, изображающих природу. Умение нарисовать пейзаж по памяти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чувства гордости за культуру и искусство Родины, своего народа. Формирование понимания особой роли культуры и искусства в жизни общества и каждого отдельного человека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Наблюдать природу и природные явления. Планировать и грамотно осуществлять учебные действия в соответствии с поставленной задачей, находить варианты решений различных художественно- творческих задач.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Гармония жилья и природы. Деревня – деревянный мир.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Воспринимать и эстетически оценивать красоту русского деревянного зодчества. Характеризовать значимость гармонии постройки с окружающим ландшафтом. Объ- яснять особенности кон- струкций русской избы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устройства русской избы, украшение избы. Умение создать образ избы. Овладение навыками конструирования из бумаги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конструкции избы. Создавать коллективное панно способом объединения коллективно сделанных изображений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чувства гордости за культуру и искусство Родины, своего народа. Формиро- вание понимания осо- бой роли культуры и искусства в жизни обще-ства и каждого отдель-ного человека. Форми-рование навыков кол-лективной деятельности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Участвовать в совместной творческой деятельности при выполнении учебных и практических работ, реализации проектов. Уметь осуществлять самоконтроль и корректировку хода работы и конечного результата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 xml:space="preserve">Образ традиционного русского дома.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Воспринимать и эстети- чески оценивать красоту русского деревянного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устройства русской избы, украшение избы. </w:t>
            </w:r>
            <w:r w:rsidRPr="00EB5CB4">
              <w:rPr>
                <w:rFonts w:cs="Times New Roman"/>
                <w:sz w:val="20"/>
                <w:szCs w:val="20"/>
              </w:rPr>
              <w:t xml:space="preserve">Умение создать образ избы.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чувства гордости за культуру и искусство Родины,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Участвовать в совмест- ной творческой деятель- ности при выполнении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зовать значимость гар- монии постройки с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окружающим ландшаф- том. Объяснять особен- ности конструкции рус- ской избы.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Овладение навыками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конструирования из бумаги мо- дели избы. Создавать коллективное панно способом объединения коллективно сделанных изображений.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своего народа. Формирование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понима- ния особой роли куль- туры и искусства в жиз-ни общества и каждого отдельного человека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учебных и практических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работ, реализации проек-тов. Уметь осуществлять самоконтроль и кор- ректировку хода работы и конечного результата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Украшение деревянных построек и их значение.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Воспринимать и эстети- чески оценивать красоту русского деревянного зо- дчества. Характеризовать значимость гармонии по- стройки с окружающим ландшафтом. Объяснять особенности конструк- ции русской избы.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устройства русской избы, украшение избы. Умение создать образ избы в пейзаже. Изображать живописными средствами образ русской избы и других традиционных построек деревни.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чувства гордости за культуру и искусство Родины, своего народа. Формирование понимания особой роли культуры и искусства в жизни общества и каждого отдельного человека.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Наблюдать природу и природные явления. Планировать и грамотно осуществлять учебные действия в соответствии с поставленной задачей, находить варианта решений различных художественно- творческих задач.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Образ красоты человека. Женский портрет.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традиционной национальной одежды, роль головного убора, украшения в народном костюме. Умение создать женский народный образ. Знание художников изображающих женские портреты в русских национальных костюмах. Характеризовать и эстетически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оценивать образы в произведениях художников.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Формирование уважительного отношения к культуре и искусству русского народа.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Уметь осуществлять поиск информации, используя материалы представленных картин и учебника, выделять этапы работы. </w:t>
            </w:r>
            <w:r w:rsidRPr="00EB5CB4">
              <w:rPr>
                <w:rFonts w:cs="Times New Roman"/>
                <w:sz w:val="20"/>
                <w:szCs w:val="20"/>
              </w:rPr>
              <w:t xml:space="preserve">Овладевать основами живописи.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Образ красоты человека. Мужской портрет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Приобретать представления об особенностях русского мужского образа. Различать деятельность Братьев - Мастеров при создании русского костюма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Знать характер сельского труда. Иметь представление о своеобразии русской̆ природы, деревенской̆ местности, ее жителях, специфике их труда. Умение изобразить сцены труда из крестьянской̆ жизни. Овладение навыками изображения фигуры человека.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уважительного отношения к культуре и искусству русского народа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>Уметь осуществлять поиск информации, используя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Народные праздники. Коллективное панно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Эстетически оценивать красоту и назначение народных праздников.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>Знать несколько произведений на темы народных праздников. Создание коллективного панно на тему народных праздников. Овладение элементарными основами композиции. Умение использовать различные приемы и способы выразительности при создании панно.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навыков коллективной деятельности. Формирование уважительного отношения к культуре и искусству русского народа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Участвовать в совместной творческой деятельности при выполнении учебных и практических работ, реализации проектов. Уметь осуществлять самоконтроль и корректировку хода работы и конечного результата.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Обобщение раздела  </w:t>
            </w: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«Истоки родного искусства»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Обобщать свои знания по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теме «Истоки родного искусства». Закончить создание коллективного панно.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Знание правил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выполнения коллективной работы. Умения использовать средства выразительности для изображения характера работы.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Формирование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умений сотрудничать с товарищами в процессе совместной деятельности, соотносить свою часть работы с общим замыслом.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Участвовать в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итоговой работе.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Древние города нашей земли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Древнерусский̆ город-крепость.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Познакомиться с древнерусской архитектурой. Беседа по картинам художников, изображающих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древнерусские города.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Конструирование башен-бойниц из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бумаги.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понятия «макет», как выбиралось место для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постройки крепостной стены, башни, ворот. Знать конструкцию внутреннего пространства древнего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>русского города.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Умение конструировать крепостные башни, ворота Умение применять правила работы с бумагой, планировать свои действия в соответствии с замыслом.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уважительного отношения к культуре и искусству русского народа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Уметь анализировать образец, определять материалы, контролировать и корректировать свою работу; оценивать по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заданным критериям; формулировать собственное мнение и позицию; анализировать роль пропорций в архитектуре.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Древние соборы.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Получать представления о конструкции древнерусского каменного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собора. Моделировать древнерусский храм.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Знание особенности соборной архитектуры,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пропорции соборов. Умение объяснять, почему собор является смысловым центром города. Знание конструкции, символики частей храма, украшений храма. Умение выполнять группповую работу по постройке древнего города.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Формирование уважительного отношения к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культуре и искусству русского народа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Уметь анализировать образец, определять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материалы, контролировать и корректировать свою работу; оценивать по заданным критериям; формулировать собственное мнение и позицию; анализировать роль пропорций в архитектуре.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Древний̆ город и его жители.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Беседовать о красоте русской природы. Анализировать полотна известных художников. Работать над композицией пейзажа с церковью.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>Знать организацию внутреннего пространства кремля.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br/>
              <w:t xml:space="preserve">Уметь написать пейзаж с церковью, передавать настроение композиции, составлять композицию, последовательно её выполнять.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Испытывать чувства гордости за культуру и искусство Родины, своего народа. Понимать особую роль культуры и искусства в жизни общества и каждого отдельного человека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Уметь осуществлять поиск информации, используя материалы представленных картин и учебника, выделять этапы работы. Овладевать основами живописи.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Древнерусские воины- защитники.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Анализировать картины известных художников: образ героя картины. Изображать в графике древнерусских воинов (князя и его дружину)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Знание, как жили князь и его люди, как одевались. Умение изобразить древнерусских воинов. Знание различия в жизни князя с дружиной и торгового люда. Овладен навыками изображения фигуры человека.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Понимать особую роль культуры и искусства в жизни общества и каждого отдельного человека.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Уметь создавать элементарные композиции на заданные темы графическими материалами, и рисования фигуры человека. использовать правила  рисования фигуры человека.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Города Русской </w:t>
            </w: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 xml:space="preserve">земли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Участвовать в беседе о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красоте исторического образа города и его значении для современной архитектуры. Изобразить живописно или графи- чески наполненного жизнью людей древнерусского города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Знать основные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>структурные части города. Знать старинные русские города: Москва, Новгород, Владимир, Суздаль, Ростов Великий.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br/>
              <w:t xml:space="preserve">Уметь отличать эти города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Участвовать в коллектив- ной работе по созданию макета древнего города с его жителями.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Испытывать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эстетические чувства, развивать в себе художественно- творческое мышление, наблюдательность, фантазию.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Искать нужную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информацию, используя материалы учебника, выделять этапы работы. Участвовать в совместной творческой деятельности при выполнении учебных практических работ.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Узорочье теремов.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Познакомиться с декором городских архитектурных построек и декоративным украшением интерьеров. Различать деятельность каждого из Братьев-Мастеров при создании теремов и палат. Подготовить фон теремных палат.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Иметь представление о развитии декора городских архитектурных построек и декоративном украшении интерьеров (теремных палат). Выражать в изображении праздничную нарядность, узуорочье интерьера терема.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Формировать уважительного отношения к культуре и искусству других народов нашей страны и мира в целом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Уметь создавать элементарные композиции на заданную тему, использовать правила передачи пространства на плоскости в изображении внутреннего убранства палат.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Пир в теремных палатах. Обобщение раздела  «Древние города нашей̆ земли»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Знакомство с картинами художников. Различать деятельность каждого из Братьев-Мастеров при создании теремов и палат. Создавать изображения на тему праздничного пира.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Знать картины русских художников (А. Коровина, В. Васнецова, А. Рябушкина). Уметь создавать многофигурные композиции в коллективном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панно, изображать предметный мир праздника «Княжеский пир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Уметь сотрудничать с товарищами в процессе совместной деятельности, соотносить свою часть работы с общим замыслом.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>моделировать коллективное панно и давать оценку итоговой̆ работе. Уметь находить справочно- информа- ционный материал по теме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Каждый народ – художник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Страна восходящего солнца. Образ художественной культуры Японии.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Беседа о многообразии представлений народов мира о красоте. Знаком- ство с особенностями японской культуры. Выполнение графического рисунка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Обрести знания о необыч- ной художественной куль- туре Японии, особенности легких конструкций, по- строек в Японии.Уметь изображать природу через детали. Приобретать новые умения в работе с вырази- тельными средствами худо- жественных материалов.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Воспринимать эстетический характер традиционного для Японии понимания красоты природы. Понимать особенности изображения, украше- ния и постройки в искусстве Японии.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Сопоставлять традиционные представления о красоте русской и японской женщин. Участвовать в творческой деятельности при выполнении учебных практических работ.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Изображение японок в национальной одежде.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Познакомиться с традиционными представлениями о красоте японской и русской женщинами. Знакомство с произведениями японских художников. Выполнение портрета японской женщины в национальном костюме.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Уметь создать женский образ в национальной одежде в традициях японского искусства. Приобрести новые навыки в изображении природы и человека, новые конструктивные и композиционные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навыки 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Воспринимать ува- жительно культуру и искусство других наро- дов. Формирование эс- тетических потребнос- тей в общении с искус- ством, потребности в самостоятельной прак- тической деятельности.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Приобрести новые конструктивные и композиционные навыки. Освоить новые эстетические представления о поэтической красоте мира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Народы гор и степей.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Беседа о разнообразии и красоте природы различных регионов нашей страны. Изображение жизни людей в степи и горах.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образа жилых построек народов. Умение цветом передавать пространственные планы.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уважительного отношения к культуре и искусству других народов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Умение осуществлять поиск информации, ис- пользуя материалы учеб-ника, выделять этапы работы. Участвовать в творческой деятельности при выполнении учеб-ных практических работ.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Города в пустыне.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Познакомиться с особенностями культуры Средней Азии. Наблю- дать связь архитектур- ных построек с особен- ностями природы и при- родных материалов. Вы- полнение аппликации.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особенностей архитектуры среднеазиат- ского города Умение вы- полнить объёмную аппли- кацию среднеазиатского города. Овладевать навы- ками конструирования из бумаги и орнаментальной графики.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 уважительного отношения к культуре и искусству других народов.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ормирование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 поиск информации, ис- пользуя материалы учеб-ника, выделять этапы работы. Участвовать в творческой деятельности при выполнении учеб-ных практических работ.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мение осуществлять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Древняя Эллада.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Беседа о художественной культуре Древней Греции. Моделирование из бумаги конструкций греческих храмов.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искусства Древней Греции, архитектуры Ак- рополя. Умение характе- ризовать отличительные черты и конструктивные элементы греческого храма. Умение моделировать из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бумаги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конструкции греческих храмов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Формирование уважительного отношения к культуре и искусству других народов.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Умение рационально строить свою творческую деятельность, стремиться к освоению новых знаний и умений.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Древнегреческие праздники. Архитектура тела. Изображение олимпийских спортсменов.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Беседа о конструктив- ности в греческом пони- мании красоты мира. Красота построения че- ловеческого тела-«архи- тектура» тела, воспетая греками.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искусства древне- греческой вазописи, знание скульпторов, изображаю- щих богов. Уметь изобра- зить олимпийских спорт- сменов и участников празд- ничного шествия,(фигуры в традиционных одеждах), работать над панно в группе.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уважительного отношения к культуре и искусству других народов.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Создавать коллективное панно на тему древнегреческих праздников; овладение умением вести диалог при составлении плана работы над панно.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Древнегреческие праздники. Создание коллективного панно.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Европейские города Средневековья. Изображение готического храма. Витражи.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Беседа об образе готических городов средневековой Европы: величие и устремлён- ность вверх готического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храма, готические витра- жи и впечатление от них, портал храма, ратуша, центральная площадь. Создавать коллективное панно.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уважительного отношения к культуре и искусству других народов. Формирование понимания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особой роли культуры и искусства в жизни общества и каждого отдельного человека.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уважительного отношения к культуре и искусству других народов.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Умение осуществлять поиск информации, используя материалы учебника, выделять этапы работы.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Европейские города. Создание коллективного </w:t>
            </w: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 xml:space="preserve">панно.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понимания особой роли культуры и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>искусства в жизни общества и каждого отдельного человека.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Участвовать в коллек- тивной творческой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деятельности при выпол-нении панно. Умение рационально организо-вывать рабочее место.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Портрет средневекового жителя.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Беседа о средневековых готических костюмах, их вертикальных линиях, удлиненных пропорции- ях, о единстве форм кос- тюма и архитектуры, об- щее в их конструкции и украшениях.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сословий разделе- ния людей, средневековых готических костюмов (вер- тикальные линии, удлинен- ные пропорции). Иметь представление о традици- онной европейской одежде средневековья. Развитие навыков изображения человека.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понимания особой роли культуры и искусства в жизни общества и каждого отдельного человека.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коллективной творческой деятельности при выполнении панно.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Многообразие художественных культур в мире. Обобщение раздела «Каждый̆ народ – художник»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Выставка работ и беседа на тему «Каждые народ- художник» Осознавать целостность каждой культуры. Обобщать свои знания по теме четверти.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общих представлений об образах городов разных стран, их жителях (в разные столе- тия). Умение отличать образы городов, анализи- ровать эти отличия.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уважи- тельного отношения к культуре и искусству других народов. Фор- мирование понимания особой роли культуры и искусства в жизни об- щества и каждого от- дельного человека.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Участвовать в обсуж- дении содержания и вы- разительных средств; по-нимать ценность искус-ства в гармонии чело-века с окружающим ми-ром. Уметь находить справочно-информа- ционный материал по теме и пользоваться им.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</w:rPr>
              <w:t>Искусство объединяет народы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Материнство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Познакомиться с произ- ведениями искусства,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>выражающими красоту материнства.Наблюдать и анализировать вырази тельные средства произ- ведений. Изобразить образ матери и дитя.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Знание художников, изображающих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красоту материнства. Умение изобразить мать и дитя. Развивать навыки  тельные средства произ- ведений. Изобразить образ матери и дитя.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Формирование эстетических чувств,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художественно- творческого мышления, наблюдательности и фантазии.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Умение выражать свое отношение к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произве- дению изобразительного искусства. Участвовать   в обсуждении содер- жания и выразительных средств. Умение давать оценку своей работе по заданным критериям.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Мудрость старости.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Беседовать о богатстве духовной жизни человека. Знакомство с полотнами известных художников. Выполнение портрета пожилого человека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художников, изо- бражающих пожилых лю- дей. Знание, что красота – это эстетическая и духовная категория. Умение найти хорошее в повседневной жизни стариков; изобразить любимых бабушку, дедуш- ку. Развивать навыки вос- приятия произведения искусства.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эстетических чувств, художественно- творческого мышления, наблюдательности и фантазии.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Сопереживание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Рассказать, что искус- ство способно выражать человеческую скорбь, отчаяние и т. п. Знаком- ство с полотнами рус- ских и европейских ху- дожников. Изобразить в самостоятельной твор- ческой работе драма- тический сюжет.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>Знание, художников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br/>
              <w:t xml:space="preserve">и полотен Раскрывающих тему сопереживания. Умение изобразить рисунок с драматическим сюжетом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понимания особой роли культуры и искусства в жизни общества и каждого отдельного человека.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Герои- защитники. Выполнение памятника героям войны в графике.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Беседовать о героях-за- щитниках. Анализиро- вать памятники героям- защитникам.Приобретать собственный опыт в со- здании героического об- раза. Выполнение памят- ника героям войны в графике.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>Знание героев п.Шимск. Знание памятников героям Отечества.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br/>
              <w:t xml:space="preserve">Умение выполнить памятник в графике.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чувства гордости за культуру и искусство Родины, своего народа.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Умение планировать и грамотно осуществлять учебные действия в соответствии с постав- ленной задачей. Умение выражать свое отноше- ние к произведению изобразительного  искусства.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Герои- защитники. Памятник героям войны. Окончание работы в графике.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EB5CB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Юность и надежды.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Знакомство с произведе- ниями изобразительного искусства, посвящен- ными теме детства, юно- сти, надежде. Высказы- ваться и приводить при- меры из личного опыта. Изобразить мечту о сча- стье, подвиге, путешест- вии.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основных сюжетов и тем детства, юности в произведениях художников. Умение изобразить радость детства с помощью графических материалов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эстетических чувств, художественно- творческого мышления, наблюдательности и фантазии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Умение осуществлять поиск информации, используя материалы представленных картин и учебника, выделять этапы работы. Овладевать основами владения графическими материалами.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Искусство народов мира. Обобщение раздела «Искусство объединяет народы».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Обобщить знания по теме «Искусство народов мира» Рассказывать об особенностях культуры разных народов.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Знание видов искусств, жанров искусств, главные художественные музеи России, знание художни- ков. Уметь выполнить коллективный коллаж,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Формирование понимания особой роли культуры и искусства в жизни общества и каждого отдельного человека.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Участвовать в обсужде- нии содержания и выра- зительных средств; по- нимать ценность искус- ства в гармонии челове- ка с окружающим ми- ром.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B5CB4" w:rsidRPr="00F92A04" w:rsidTr="00EB5CB4"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b/>
                <w:sz w:val="20"/>
                <w:szCs w:val="20"/>
                <w:lang w:val="ru-RU"/>
              </w:rPr>
              <w:t xml:space="preserve">Итоговая выставка работ. </w:t>
            </w:r>
          </w:p>
          <w:p w:rsidR="00EB5CB4" w:rsidRPr="00EB5CB4" w:rsidRDefault="00EB5CB4" w:rsidP="00EB5C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Творческие отчёты. Обсуждение своих работ и работ одноклассников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Создавать отчёт или сообщение по выбранной теме.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t xml:space="preserve">Уважительно относиться к другому мнению. Высказыванию. </w:t>
            </w:r>
          </w:p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Умение давать оценку своей работе и работам одноклассников по </w:t>
            </w:r>
            <w:r w:rsidRPr="00EB5CB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заданным критериям.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B4" w:rsidRPr="00EB5CB4" w:rsidRDefault="00EB5CB4" w:rsidP="00EB5CB4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EB5CB4" w:rsidRPr="005C6040" w:rsidRDefault="00EB5CB4" w:rsidP="00223BB9">
      <w:pPr>
        <w:jc w:val="center"/>
        <w:rPr>
          <w:rFonts w:cs="Times New Roman"/>
          <w:sz w:val="20"/>
          <w:szCs w:val="20"/>
          <w:lang w:val="ru-RU"/>
        </w:rPr>
      </w:pPr>
    </w:p>
    <w:sectPr w:rsidR="00EB5CB4" w:rsidRPr="005C6040" w:rsidSect="005663E4">
      <w:pgSz w:w="16838" w:h="11906" w:orient="landscape"/>
      <w:pgMar w:top="720" w:right="720" w:bottom="720" w:left="72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AB" w:rsidRDefault="00206BAB">
      <w:pPr>
        <w:spacing w:line="240" w:lineRule="auto"/>
      </w:pPr>
      <w:r>
        <w:separator/>
      </w:r>
    </w:p>
  </w:endnote>
  <w:endnote w:type="continuationSeparator" w:id="1">
    <w:p w:rsidR="00206BAB" w:rsidRDefault="00206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A4" w:rsidRDefault="009B4EA4">
    <w:pPr>
      <w:pStyle w:val="a3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AB" w:rsidRDefault="00206BAB">
      <w:pPr>
        <w:spacing w:line="240" w:lineRule="auto"/>
      </w:pPr>
      <w:r>
        <w:separator/>
      </w:r>
    </w:p>
  </w:footnote>
  <w:footnote w:type="continuationSeparator" w:id="1">
    <w:p w:rsidR="00206BAB" w:rsidRDefault="00206B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3F1A5D22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CE5646F"/>
    <w:multiLevelType w:val="hybridMultilevel"/>
    <w:tmpl w:val="83606DCE"/>
    <w:lvl w:ilvl="0" w:tplc="129A0A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6E4A44"/>
    <w:multiLevelType w:val="hybridMultilevel"/>
    <w:tmpl w:val="C8CA7DAA"/>
    <w:lvl w:ilvl="0" w:tplc="129A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72048"/>
    <w:multiLevelType w:val="hybridMultilevel"/>
    <w:tmpl w:val="B54CADE6"/>
    <w:lvl w:ilvl="0" w:tplc="129A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54B7"/>
    <w:multiLevelType w:val="hybridMultilevel"/>
    <w:tmpl w:val="B9D4A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B66D3"/>
    <w:multiLevelType w:val="hybridMultilevel"/>
    <w:tmpl w:val="4CE2E8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29A0A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B0D38"/>
    <w:multiLevelType w:val="hybridMultilevel"/>
    <w:tmpl w:val="E4C64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735F5"/>
    <w:multiLevelType w:val="hybridMultilevel"/>
    <w:tmpl w:val="4FFE4240"/>
    <w:lvl w:ilvl="0" w:tplc="129A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C42ED"/>
    <w:multiLevelType w:val="hybridMultilevel"/>
    <w:tmpl w:val="7BA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872FA"/>
    <w:multiLevelType w:val="hybridMultilevel"/>
    <w:tmpl w:val="56DA3F4C"/>
    <w:lvl w:ilvl="0" w:tplc="129A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72912"/>
    <w:multiLevelType w:val="hybridMultilevel"/>
    <w:tmpl w:val="10B69DC8"/>
    <w:lvl w:ilvl="0" w:tplc="129A0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E6EC5"/>
    <w:multiLevelType w:val="hybridMultilevel"/>
    <w:tmpl w:val="A6743BD0"/>
    <w:lvl w:ilvl="0" w:tplc="129A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26D69"/>
    <w:multiLevelType w:val="hybridMultilevel"/>
    <w:tmpl w:val="4F1EA3F8"/>
    <w:lvl w:ilvl="0" w:tplc="127EA97A">
      <w:numFmt w:val="bullet"/>
      <w:lvlText w:val="—"/>
      <w:lvlJc w:val="left"/>
      <w:pPr>
        <w:ind w:left="719" w:hanging="44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F7EF42A">
      <w:numFmt w:val="bullet"/>
      <w:lvlText w:val=""/>
      <w:lvlJc w:val="left"/>
      <w:pPr>
        <w:ind w:left="1439" w:hanging="360"/>
      </w:pPr>
      <w:rPr>
        <w:rFonts w:hint="default"/>
        <w:w w:val="91"/>
        <w:lang w:val="ru-RU" w:eastAsia="en-US" w:bidi="ar-SA"/>
      </w:rPr>
    </w:lvl>
    <w:lvl w:ilvl="2" w:tplc="8E22273E">
      <w:numFmt w:val="bullet"/>
      <w:lvlText w:val=""/>
      <w:lvlJc w:val="left"/>
      <w:pPr>
        <w:ind w:left="1559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1A4CA0A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  <w:lvl w:ilvl="4" w:tplc="795E972A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5" w:tplc="B5DA2508">
      <w:numFmt w:val="bullet"/>
      <w:lvlText w:val="•"/>
      <w:lvlJc w:val="left"/>
      <w:pPr>
        <w:ind w:left="5034" w:hanging="240"/>
      </w:pPr>
      <w:rPr>
        <w:rFonts w:hint="default"/>
        <w:lang w:val="ru-RU" w:eastAsia="en-US" w:bidi="ar-SA"/>
      </w:rPr>
    </w:lvl>
    <w:lvl w:ilvl="6" w:tplc="F858044E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7" w:tplc="71B4A8E2">
      <w:numFmt w:val="bullet"/>
      <w:lvlText w:val="•"/>
      <w:lvlJc w:val="left"/>
      <w:pPr>
        <w:ind w:left="7351" w:hanging="240"/>
      </w:pPr>
      <w:rPr>
        <w:rFonts w:hint="default"/>
        <w:lang w:val="ru-RU" w:eastAsia="en-US" w:bidi="ar-SA"/>
      </w:rPr>
    </w:lvl>
    <w:lvl w:ilvl="8" w:tplc="4EDE2F08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</w:abstractNum>
  <w:abstractNum w:abstractNumId="13">
    <w:nsid w:val="59F30365"/>
    <w:multiLevelType w:val="hybridMultilevel"/>
    <w:tmpl w:val="F488948E"/>
    <w:lvl w:ilvl="0" w:tplc="129A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6157"/>
    <w:multiLevelType w:val="hybridMultilevel"/>
    <w:tmpl w:val="40AC7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F1C61"/>
    <w:multiLevelType w:val="hybridMultilevel"/>
    <w:tmpl w:val="72D6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86D05"/>
    <w:multiLevelType w:val="hybridMultilevel"/>
    <w:tmpl w:val="4FE45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5E3F11"/>
    <w:multiLevelType w:val="hybridMultilevel"/>
    <w:tmpl w:val="416E986E"/>
    <w:lvl w:ilvl="0" w:tplc="129A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A7C2F"/>
    <w:multiLevelType w:val="hybridMultilevel"/>
    <w:tmpl w:val="58B69AA8"/>
    <w:lvl w:ilvl="0" w:tplc="C8F4E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94B76"/>
    <w:multiLevelType w:val="hybridMultilevel"/>
    <w:tmpl w:val="42541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86ACC"/>
    <w:multiLevelType w:val="hybridMultilevel"/>
    <w:tmpl w:val="532C1FF4"/>
    <w:lvl w:ilvl="0" w:tplc="129A0A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FE70501"/>
    <w:multiLevelType w:val="hybridMultilevel"/>
    <w:tmpl w:val="F198DCCC"/>
    <w:lvl w:ilvl="0" w:tplc="129A0A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14"/>
  </w:num>
  <w:num w:numId="12">
    <w:abstractNumId w:val="22"/>
  </w:num>
  <w:num w:numId="13">
    <w:abstractNumId w:val="1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  <w:num w:numId="18">
    <w:abstractNumId w:val="9"/>
  </w:num>
  <w:num w:numId="19">
    <w:abstractNumId w:val="2"/>
  </w:num>
  <w:num w:numId="20">
    <w:abstractNumId w:val="17"/>
  </w:num>
  <w:num w:numId="21">
    <w:abstractNumId w:val="12"/>
  </w:num>
  <w:num w:numId="22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039"/>
    <w:rsid w:val="000A46F5"/>
    <w:rsid w:val="00107A35"/>
    <w:rsid w:val="00175697"/>
    <w:rsid w:val="001E3AEF"/>
    <w:rsid w:val="00206BAB"/>
    <w:rsid w:val="00217CFB"/>
    <w:rsid w:val="00223BB9"/>
    <w:rsid w:val="0025020F"/>
    <w:rsid w:val="002961C8"/>
    <w:rsid w:val="00304FED"/>
    <w:rsid w:val="003167F5"/>
    <w:rsid w:val="003B2D31"/>
    <w:rsid w:val="004926D9"/>
    <w:rsid w:val="004C1A6E"/>
    <w:rsid w:val="005640EC"/>
    <w:rsid w:val="00564A7B"/>
    <w:rsid w:val="005663E4"/>
    <w:rsid w:val="005C6040"/>
    <w:rsid w:val="005F7907"/>
    <w:rsid w:val="00630340"/>
    <w:rsid w:val="00650E77"/>
    <w:rsid w:val="006B4DE1"/>
    <w:rsid w:val="006F5FB4"/>
    <w:rsid w:val="00753670"/>
    <w:rsid w:val="00811EE8"/>
    <w:rsid w:val="0084479F"/>
    <w:rsid w:val="008E1019"/>
    <w:rsid w:val="00914039"/>
    <w:rsid w:val="009158CE"/>
    <w:rsid w:val="00954F74"/>
    <w:rsid w:val="009B4EA4"/>
    <w:rsid w:val="00A100B3"/>
    <w:rsid w:val="00A7404F"/>
    <w:rsid w:val="00A957EC"/>
    <w:rsid w:val="00B06B69"/>
    <w:rsid w:val="00BB6637"/>
    <w:rsid w:val="00BB681B"/>
    <w:rsid w:val="00CB0723"/>
    <w:rsid w:val="00CD4288"/>
    <w:rsid w:val="00CD7325"/>
    <w:rsid w:val="00D055A4"/>
    <w:rsid w:val="00D43650"/>
    <w:rsid w:val="00D870B5"/>
    <w:rsid w:val="00DE4B99"/>
    <w:rsid w:val="00EB5CB4"/>
    <w:rsid w:val="00EB7708"/>
    <w:rsid w:val="00EE66A4"/>
    <w:rsid w:val="00EF47C7"/>
    <w:rsid w:val="00F60DE3"/>
    <w:rsid w:val="00F92A04"/>
    <w:rsid w:val="00FC6103"/>
    <w:rsid w:val="00FF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1"/>
    <w:pPr>
      <w:spacing w:after="0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7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4E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EA4"/>
    <w:rPr>
      <w:rFonts w:ascii="Times New Roman" w:hAnsi="Times New Roman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9B4EA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eastAsia="Times New Roman" w:cs="Times New Roman"/>
      <w:sz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B4EA4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B4EA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8">
    <w:name w:val="c8"/>
    <w:basedOn w:val="a"/>
    <w:rsid w:val="009B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9B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9B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9B4EA4"/>
  </w:style>
  <w:style w:type="character" w:customStyle="1" w:styleId="c13">
    <w:name w:val="c13"/>
    <w:basedOn w:val="a0"/>
    <w:rsid w:val="009B4EA4"/>
  </w:style>
  <w:style w:type="paragraph" w:styleId="a7">
    <w:name w:val="List Paragraph"/>
    <w:basedOn w:val="a"/>
    <w:uiPriority w:val="34"/>
    <w:qFormat/>
    <w:rsid w:val="009B4EA4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paragraph" w:customStyle="1" w:styleId="3">
    <w:name w:val="Заголовок 3+"/>
    <w:basedOn w:val="a"/>
    <w:uiPriority w:val="99"/>
    <w:rsid w:val="00F60DE3"/>
    <w:pPr>
      <w:widowControl w:val="0"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eastAsia="Times New Roman" w:cs="Times New Roman"/>
      <w:b/>
      <w:szCs w:val="20"/>
      <w:lang w:val="ru-RU" w:eastAsia="ru-RU"/>
    </w:rPr>
  </w:style>
  <w:style w:type="paragraph" w:customStyle="1" w:styleId="Default">
    <w:name w:val="Default"/>
    <w:rsid w:val="00F60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F60DE3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60DE3"/>
    <w:pPr>
      <w:widowControl w:val="0"/>
      <w:shd w:val="clear" w:color="auto" w:fill="FFFFFF"/>
      <w:spacing w:before="720" w:after="240" w:line="240" w:lineRule="atLeast"/>
      <w:outlineLvl w:val="1"/>
    </w:pPr>
    <w:rPr>
      <w:rFonts w:ascii="Microsoft Sans Serif" w:eastAsia="Times New Roman" w:hAnsi="Microsoft Sans Serif" w:cs="Microsoft Sans Serif"/>
      <w:spacing w:val="10"/>
      <w:sz w:val="27"/>
      <w:szCs w:val="27"/>
      <w:lang w:val="ru-RU"/>
    </w:rPr>
  </w:style>
  <w:style w:type="paragraph" w:styleId="a8">
    <w:name w:val="Normal (Web)"/>
    <w:basedOn w:val="a"/>
    <w:uiPriority w:val="99"/>
    <w:unhideWhenUsed/>
    <w:rsid w:val="00F60D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F6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F6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F60D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DE3"/>
    <w:pPr>
      <w:spacing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60DE3"/>
    <w:rPr>
      <w:rFonts w:ascii="Segoe UI" w:hAnsi="Segoe UI" w:cs="Segoe UI"/>
      <w:sz w:val="18"/>
      <w:szCs w:val="18"/>
    </w:rPr>
  </w:style>
  <w:style w:type="paragraph" w:customStyle="1" w:styleId="ac">
    <w:name w:val="Сноска"/>
    <w:basedOn w:val="a"/>
    <w:rsid w:val="00F60DE3"/>
    <w:pPr>
      <w:autoSpaceDE w:val="0"/>
      <w:autoSpaceDN w:val="0"/>
      <w:adjustRightInd w:val="0"/>
      <w:spacing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F60D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0DE3"/>
    <w:pPr>
      <w:spacing w:after="160" w:line="240" w:lineRule="auto"/>
    </w:pPr>
    <w:rPr>
      <w:rFonts w:asciiTheme="minorHAnsi" w:hAnsiTheme="minorHAnsi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0D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0D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0DE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F60DE3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  <w:lang w:val="ru-RU"/>
    </w:rPr>
  </w:style>
  <w:style w:type="character" w:customStyle="1" w:styleId="af3">
    <w:name w:val="Верхний колонтитул Знак"/>
    <w:basedOn w:val="a0"/>
    <w:link w:val="af2"/>
    <w:uiPriority w:val="99"/>
    <w:rsid w:val="00F60DE3"/>
  </w:style>
  <w:style w:type="paragraph" w:customStyle="1" w:styleId="12">
    <w:name w:val="Абзац списка1"/>
    <w:basedOn w:val="a"/>
    <w:rsid w:val="00A100B3"/>
    <w:pPr>
      <w:spacing w:line="240" w:lineRule="auto"/>
      <w:ind w:left="720"/>
      <w:contextualSpacing/>
    </w:pPr>
    <w:rPr>
      <w:rFonts w:eastAsia="Times New Roman" w:cs="Times New Roman"/>
      <w:sz w:val="24"/>
      <w:lang w:val="ru-RU" w:eastAsia="ru-RU"/>
    </w:rPr>
  </w:style>
  <w:style w:type="table" w:customStyle="1" w:styleId="23">
    <w:name w:val="Сетка таблицы2"/>
    <w:basedOn w:val="a1"/>
    <w:next w:val="a9"/>
    <w:uiPriority w:val="59"/>
    <w:rsid w:val="0056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"/>
    <w:rsid w:val="006F5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A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23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16CE-A9CB-43DD-A676-79889304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23265</Words>
  <Characters>132612</Characters>
  <Application>Microsoft Office Word</Application>
  <DocSecurity>0</DocSecurity>
  <Lines>1105</Lines>
  <Paragraphs>311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>    Пояснительная записка</vt:lpstr>
    </vt:vector>
  </TitlesOfParts>
  <Company/>
  <LinksUpToDate>false</LinksUpToDate>
  <CharactersWithSpaces>155566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2021-08-29T15:18:00Z</cp:lastPrinted>
  <dcterms:created xsi:type="dcterms:W3CDTF">2021-08-25T15:44:00Z</dcterms:created>
  <dcterms:modified xsi:type="dcterms:W3CDTF">2022-10-18T07:07:00Z</dcterms:modified>
</cp:coreProperties>
</file>